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3" w:type="dxa"/>
        <w:tblLayout w:type="fixed"/>
        <w:tblLook w:val="01E0" w:firstRow="1" w:lastRow="1" w:firstColumn="1" w:lastColumn="1" w:noHBand="0" w:noVBand="0"/>
      </w:tblPr>
      <w:tblGrid>
        <w:gridCol w:w="1638"/>
        <w:gridCol w:w="7655"/>
      </w:tblGrid>
      <w:tr w:rsidR="00E34B03" w:rsidRPr="00C3267F" w14:paraId="2E668519" w14:textId="77777777" w:rsidTr="0036240C">
        <w:trPr>
          <w:trHeight w:val="1963"/>
        </w:trPr>
        <w:tc>
          <w:tcPr>
            <w:tcW w:w="1638" w:type="dxa"/>
            <w:vAlign w:val="center"/>
          </w:tcPr>
          <w:p w14:paraId="6BD591AB" w14:textId="1E829C29" w:rsidR="00E34B03" w:rsidRPr="00C3267F" w:rsidRDefault="00E34B03" w:rsidP="0036240C">
            <w:pPr>
              <w:rPr>
                <w:sz w:val="18"/>
                <w:szCs w:val="18"/>
                <w:lang w:val="ro-RO"/>
              </w:rPr>
            </w:pPr>
            <w:r w:rsidRPr="00C3267F">
              <w:rPr>
                <w:noProof/>
                <w:sz w:val="18"/>
                <w:szCs w:val="18"/>
                <w:lang w:val="ro-RO"/>
              </w:rPr>
              <w:drawing>
                <wp:inline distT="0" distB="0" distL="0" distR="0" wp14:anchorId="7D276834" wp14:editId="0AC57BF8">
                  <wp:extent cx="742950" cy="847725"/>
                  <wp:effectExtent l="0" t="0" r="0" b="9525"/>
                  <wp:docPr id="7140904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7B4233D8" w14:textId="77777777" w:rsidR="00E34B03" w:rsidRPr="00C3267F" w:rsidRDefault="00E34B03" w:rsidP="0036240C">
            <w:pPr>
              <w:rPr>
                <w:rFonts w:ascii="Cambria" w:hAnsi="Cambria"/>
                <w:b/>
                <w:lang w:val="ro-RO"/>
              </w:rPr>
            </w:pPr>
            <w:r w:rsidRPr="00C3267F">
              <w:rPr>
                <w:rFonts w:ascii="Cambria" w:hAnsi="Cambria"/>
                <w:b/>
                <w:lang w:val="ro-RO"/>
              </w:rPr>
              <w:t>ACADEMIA ROMÂNĂ</w:t>
            </w:r>
          </w:p>
          <w:p w14:paraId="35CBE6DF" w14:textId="77777777" w:rsidR="00E34B03" w:rsidRPr="00C3267F" w:rsidRDefault="00E34B03" w:rsidP="0036240C">
            <w:pPr>
              <w:rPr>
                <w:rFonts w:ascii="Cambria" w:hAnsi="Cambria"/>
                <w:b/>
                <w:lang w:val="ro-RO"/>
              </w:rPr>
            </w:pPr>
            <w:r w:rsidRPr="00C3267F">
              <w:rPr>
                <w:rFonts w:ascii="Cambria" w:hAnsi="Cambria"/>
                <w:b/>
                <w:lang w:val="ro-RO"/>
              </w:rPr>
              <w:t>INSTITUTUL DE CHIMIE MACROMOLECULARĂ “PETRU PONI”</w:t>
            </w:r>
          </w:p>
          <w:p w14:paraId="6A64C729" w14:textId="77777777" w:rsidR="00E34B03" w:rsidRPr="00C3267F" w:rsidRDefault="00E34B03" w:rsidP="0036240C">
            <w:pPr>
              <w:rPr>
                <w:rFonts w:ascii="Cambria" w:hAnsi="Cambria"/>
                <w:lang w:val="ro-RO"/>
              </w:rPr>
            </w:pPr>
            <w:r w:rsidRPr="00C3267F">
              <w:rPr>
                <w:rFonts w:ascii="Cambria" w:hAnsi="Cambria"/>
                <w:lang w:val="ro-RO"/>
              </w:rPr>
              <w:t>Aleea Grigore Ghica Vodă, nr. 41A, 700487 IAȘI, ROMÂNIA</w:t>
            </w:r>
          </w:p>
          <w:p w14:paraId="37395B0B" w14:textId="77777777" w:rsidR="00E34B03" w:rsidRPr="00C3267F" w:rsidRDefault="00E34B03" w:rsidP="0036240C">
            <w:pPr>
              <w:rPr>
                <w:sz w:val="18"/>
                <w:szCs w:val="18"/>
                <w:lang w:val="ro-RO"/>
              </w:rPr>
            </w:pPr>
            <w:r w:rsidRPr="00C3267F">
              <w:rPr>
                <w:rFonts w:ascii="Cambria" w:hAnsi="Cambria"/>
                <w:lang w:val="ro-RO"/>
              </w:rPr>
              <w:t>Tel.  +40.332.880220; Fax: +40.232.211299</w:t>
            </w:r>
          </w:p>
        </w:tc>
      </w:tr>
    </w:tbl>
    <w:p w14:paraId="4B1B2366" w14:textId="77777777" w:rsidR="00E34B03" w:rsidRDefault="00E34B03" w:rsidP="00E34B03">
      <w:pPr>
        <w:jc w:val="center"/>
        <w:rPr>
          <w:b/>
          <w:u w:val="single"/>
          <w:lang w:val="ro-RO"/>
        </w:rPr>
      </w:pPr>
    </w:p>
    <w:p w14:paraId="417B4759" w14:textId="77777777" w:rsidR="00DC4C72" w:rsidRDefault="00DC4C72" w:rsidP="00453294">
      <w:pPr>
        <w:spacing w:line="276" w:lineRule="auto"/>
        <w:jc w:val="center"/>
        <w:rPr>
          <w:b/>
          <w:u w:val="single"/>
          <w:lang w:val="ro-RO"/>
        </w:rPr>
      </w:pPr>
    </w:p>
    <w:p w14:paraId="2E0CCA3A" w14:textId="371FAF11" w:rsidR="00E34B03" w:rsidRPr="00C3267F" w:rsidRDefault="00E34B03" w:rsidP="00453294">
      <w:pPr>
        <w:spacing w:line="276" w:lineRule="auto"/>
        <w:jc w:val="center"/>
        <w:rPr>
          <w:b/>
          <w:u w:val="single"/>
          <w:lang w:val="ro-RO"/>
        </w:rPr>
      </w:pPr>
      <w:r w:rsidRPr="00C3267F">
        <w:rPr>
          <w:b/>
          <w:u w:val="single"/>
          <w:lang w:val="ro-RO"/>
        </w:rPr>
        <w:t xml:space="preserve">ANUNȚ </w:t>
      </w:r>
      <w:r>
        <w:rPr>
          <w:b/>
          <w:u w:val="single"/>
          <w:lang w:val="ro-RO"/>
        </w:rPr>
        <w:t xml:space="preserve">SELECTIE </w:t>
      </w:r>
      <w:r w:rsidR="00043EC7">
        <w:rPr>
          <w:b/>
          <w:u w:val="single"/>
          <w:lang w:val="ro-RO"/>
        </w:rPr>
        <w:t xml:space="preserve">PERSONAL  </w:t>
      </w:r>
      <w:r>
        <w:rPr>
          <w:b/>
          <w:u w:val="single"/>
          <w:lang w:val="ro-RO"/>
        </w:rPr>
        <w:t xml:space="preserve"> </w:t>
      </w:r>
    </w:p>
    <w:p w14:paraId="3BB6EB1D" w14:textId="77777777" w:rsidR="00E34B03" w:rsidRPr="00C3267F" w:rsidRDefault="00E34B03" w:rsidP="00453294">
      <w:pPr>
        <w:spacing w:line="276" w:lineRule="auto"/>
        <w:jc w:val="both"/>
        <w:rPr>
          <w:b/>
          <w:u w:val="single"/>
          <w:lang w:val="ro-RO"/>
        </w:rPr>
      </w:pPr>
    </w:p>
    <w:p w14:paraId="02D73C9D" w14:textId="3FA9FE9E" w:rsidR="006E3AA0" w:rsidRDefault="00E34B03" w:rsidP="00453294">
      <w:pPr>
        <w:spacing w:line="276" w:lineRule="auto"/>
        <w:ind w:firstLine="708"/>
        <w:jc w:val="both"/>
      </w:pPr>
      <w:r w:rsidRPr="00C3267F">
        <w:rPr>
          <w:b/>
          <w:color w:val="000000"/>
          <w:spacing w:val="-4"/>
          <w:lang w:val="it-IT"/>
        </w:rPr>
        <w:t>Institutul de Chimie Macromoleculară „Petru Poni” Iași, Aleea Gr. Ghica Vodă 41A, 700487</w:t>
      </w:r>
      <w:r w:rsidRPr="00E34B03">
        <w:rPr>
          <w:bCs/>
          <w:color w:val="000000"/>
          <w:spacing w:val="-4"/>
          <w:lang w:val="it-IT"/>
        </w:rPr>
        <w:t>,</w:t>
      </w:r>
      <w:r w:rsidRPr="00E34B03">
        <w:rPr>
          <w:bCs/>
          <w:spacing w:val="-4"/>
          <w:lang w:val="ro-RO"/>
        </w:rPr>
        <w:t xml:space="preserve"> </w:t>
      </w:r>
      <w:r>
        <w:rPr>
          <w:bCs/>
          <w:spacing w:val="-4"/>
          <w:lang w:val="ro-RO"/>
        </w:rPr>
        <w:t>organizeaza</w:t>
      </w:r>
      <w:r w:rsidRPr="00E34B03">
        <w:rPr>
          <w:bCs/>
          <w:spacing w:val="-4"/>
          <w:lang w:val="ro-RO"/>
        </w:rPr>
        <w:t xml:space="preserve"> un </w:t>
      </w:r>
      <w:r>
        <w:rPr>
          <w:bCs/>
          <w:spacing w:val="-4"/>
          <w:lang w:val="ro-RO"/>
        </w:rPr>
        <w:t>concurs</w:t>
      </w:r>
      <w:r w:rsidRPr="00E34B03">
        <w:rPr>
          <w:bCs/>
          <w:spacing w:val="-4"/>
          <w:lang w:val="ro-RO"/>
        </w:rPr>
        <w:t xml:space="preserve"> de selectie</w:t>
      </w:r>
      <w:r>
        <w:rPr>
          <w:bCs/>
          <w:spacing w:val="-4"/>
          <w:lang w:val="ro-RO"/>
        </w:rPr>
        <w:t xml:space="preserve"> de </w:t>
      </w:r>
      <w:r w:rsidR="00043EC7">
        <w:rPr>
          <w:bCs/>
          <w:spacing w:val="-4"/>
          <w:lang w:val="ro-RO"/>
        </w:rPr>
        <w:t>personal</w:t>
      </w:r>
      <w:r>
        <w:rPr>
          <w:bCs/>
          <w:spacing w:val="-4"/>
          <w:lang w:val="ro-RO"/>
        </w:rPr>
        <w:t xml:space="preserve"> in vederea </w:t>
      </w:r>
      <w:r w:rsidRPr="00E34B03">
        <w:rPr>
          <w:bCs/>
          <w:spacing w:val="-4"/>
          <w:lang w:val="ro-RO"/>
        </w:rPr>
        <w:t>participarii la competitia organizata in cadrul Prioritatii 1 a POCIDF</w:t>
      </w:r>
      <w:r>
        <w:rPr>
          <w:bCs/>
          <w:spacing w:val="-4"/>
          <w:lang w:val="ro-RO"/>
        </w:rPr>
        <w:t xml:space="preserve">, </w:t>
      </w:r>
      <w:r>
        <w:t xml:space="preserve">PCIDIF/159/PCIDIF_P1/OP1/RSO1.1/PCIDIF_A1.1, </w:t>
      </w:r>
      <w:proofErr w:type="spellStart"/>
      <w:r>
        <w:t>Măsura</w:t>
      </w:r>
      <w:proofErr w:type="spellEnd"/>
      <w:r>
        <w:t xml:space="preserve"> 1.1.2, </w:t>
      </w:r>
      <w:proofErr w:type="spellStart"/>
      <w:r w:rsidRPr="00E34B03">
        <w:t>Sprijin</w:t>
      </w:r>
      <w:proofErr w:type="spellEnd"/>
      <w:r w:rsidRPr="00E34B03">
        <w:t xml:space="preserve"> </w:t>
      </w:r>
      <w:proofErr w:type="spellStart"/>
      <w:r w:rsidRPr="00E34B03">
        <w:t>pentru</w:t>
      </w:r>
      <w:proofErr w:type="spellEnd"/>
      <w:r w:rsidRPr="00E34B03">
        <w:t xml:space="preserve"> </w:t>
      </w:r>
      <w:proofErr w:type="spellStart"/>
      <w:r w:rsidRPr="00E34B03">
        <w:t>proiecte</w:t>
      </w:r>
      <w:proofErr w:type="spellEnd"/>
      <w:r w:rsidRPr="00E34B03">
        <w:t xml:space="preserve"> de CDI </w:t>
      </w:r>
      <w:proofErr w:type="spellStart"/>
      <w:r w:rsidRPr="00E34B03">
        <w:t>pentru</w:t>
      </w:r>
      <w:proofErr w:type="spellEnd"/>
      <w:r w:rsidRPr="00E34B03">
        <w:t xml:space="preserve"> </w:t>
      </w:r>
      <w:proofErr w:type="spellStart"/>
      <w:r w:rsidRPr="00E34B03">
        <w:t>consorții</w:t>
      </w:r>
      <w:proofErr w:type="spellEnd"/>
      <w:r w:rsidRPr="00E34B03">
        <w:t xml:space="preserve"> </w:t>
      </w:r>
      <w:proofErr w:type="spellStart"/>
      <w:r w:rsidRPr="00E34B03">
        <w:t>tematice</w:t>
      </w:r>
      <w:proofErr w:type="spellEnd"/>
      <w:r w:rsidRPr="00E34B03">
        <w:t xml:space="preserve"> </w:t>
      </w:r>
      <w:proofErr w:type="spellStart"/>
      <w:r w:rsidRPr="00E34B03">
        <w:t>între</w:t>
      </w:r>
      <w:proofErr w:type="spellEnd"/>
      <w:r w:rsidRPr="00E34B03">
        <w:t xml:space="preserve"> </w:t>
      </w:r>
      <w:proofErr w:type="spellStart"/>
      <w:r w:rsidRPr="00E34B03">
        <w:t>parteneri</w:t>
      </w:r>
      <w:proofErr w:type="spellEnd"/>
      <w:r w:rsidRPr="00E34B03">
        <w:t xml:space="preserve"> </w:t>
      </w:r>
      <w:proofErr w:type="spellStart"/>
      <w:r w:rsidRPr="00E34B03">
        <w:t>publici</w:t>
      </w:r>
      <w:proofErr w:type="spellEnd"/>
      <w:r>
        <w:t xml:space="preserve"> </w:t>
      </w:r>
      <w:proofErr w:type="spellStart"/>
      <w:r>
        <w:t>privat</w:t>
      </w:r>
      <w:r w:rsidR="00DC4C72">
        <w:t>i</w:t>
      </w:r>
      <w:proofErr w:type="spellEnd"/>
      <w:r w:rsidR="006E3AA0">
        <w:t xml:space="preserve">, cu </w:t>
      </w:r>
      <w:proofErr w:type="spellStart"/>
      <w:r w:rsidR="006E3AA0">
        <w:t>obiectivul</w:t>
      </w:r>
      <w:proofErr w:type="spellEnd"/>
      <w:r w:rsidR="006E3AA0">
        <w:t xml:space="preserve"> specific RSO 1.1 </w:t>
      </w:r>
      <w:proofErr w:type="spellStart"/>
      <w:r w:rsidR="006E3AA0">
        <w:t>Dezvoltarea</w:t>
      </w:r>
      <w:proofErr w:type="spellEnd"/>
      <w:r w:rsidR="006E3AA0">
        <w:t xml:space="preserve">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sporirea</w:t>
      </w:r>
      <w:proofErr w:type="spellEnd"/>
      <w:r w:rsidR="006E3AA0">
        <w:t xml:space="preserve"> </w:t>
      </w:r>
      <w:proofErr w:type="spellStart"/>
      <w:r w:rsidR="006E3AA0">
        <w:t>capacităților</w:t>
      </w:r>
      <w:proofErr w:type="spellEnd"/>
      <w:r w:rsidR="006E3AA0">
        <w:t xml:space="preserve"> de </w:t>
      </w:r>
      <w:proofErr w:type="spellStart"/>
      <w:r w:rsidR="006E3AA0">
        <w:t>cercetare</w:t>
      </w:r>
      <w:proofErr w:type="spellEnd"/>
      <w:r w:rsidR="006E3AA0">
        <w:t xml:space="preserve">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inovare</w:t>
      </w:r>
      <w:proofErr w:type="spellEnd"/>
      <w:r w:rsidR="006E3AA0">
        <w:t xml:space="preserve">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adoptarea</w:t>
      </w:r>
      <w:proofErr w:type="spellEnd"/>
      <w:r w:rsidR="006E3AA0">
        <w:t xml:space="preserve"> de </w:t>
      </w:r>
      <w:proofErr w:type="spellStart"/>
      <w:r w:rsidR="006E3AA0">
        <w:t>tehnologii</w:t>
      </w:r>
      <w:proofErr w:type="spellEnd"/>
      <w:r w:rsidR="006E3AA0">
        <w:t xml:space="preserve"> </w:t>
      </w:r>
      <w:proofErr w:type="spellStart"/>
      <w:r w:rsidR="006E3AA0">
        <w:t>avansate</w:t>
      </w:r>
      <w:proofErr w:type="spellEnd"/>
      <w:r w:rsidR="006E3AA0">
        <w:t xml:space="preserve">, </w:t>
      </w:r>
      <w:proofErr w:type="spellStart"/>
      <w:r w:rsidR="006E3AA0">
        <w:t>încadrat</w:t>
      </w:r>
      <w:proofErr w:type="spellEnd"/>
      <w:r w:rsidR="006E3AA0">
        <w:t xml:space="preserve"> </w:t>
      </w:r>
      <w:proofErr w:type="spellStart"/>
      <w:r w:rsidR="006E3AA0">
        <w:t>în</w:t>
      </w:r>
      <w:proofErr w:type="spellEnd"/>
      <w:r w:rsidR="006E3AA0">
        <w:t xml:space="preserve"> </w:t>
      </w:r>
      <w:proofErr w:type="spellStart"/>
      <w:r w:rsidR="006E3AA0">
        <w:t>Acțiunea</w:t>
      </w:r>
      <w:proofErr w:type="spellEnd"/>
      <w:r w:rsidR="006E3AA0">
        <w:t xml:space="preserve"> 1.1 </w:t>
      </w:r>
      <w:proofErr w:type="spellStart"/>
      <w:r w:rsidR="006E3AA0">
        <w:t>Sprijin</w:t>
      </w:r>
      <w:proofErr w:type="spellEnd"/>
      <w:r w:rsidR="006E3AA0">
        <w:t xml:space="preserve"> </w:t>
      </w:r>
      <w:proofErr w:type="spellStart"/>
      <w:r w:rsidR="006E3AA0">
        <w:t>pentru</w:t>
      </w:r>
      <w:proofErr w:type="spellEnd"/>
      <w:r w:rsidR="006E3AA0">
        <w:t xml:space="preserve"> </w:t>
      </w:r>
      <w:proofErr w:type="spellStart"/>
      <w:r w:rsidR="006E3AA0">
        <w:t>sectorul</w:t>
      </w:r>
      <w:proofErr w:type="spellEnd"/>
      <w:r w:rsidR="006E3AA0">
        <w:t xml:space="preserve"> </w:t>
      </w:r>
      <w:proofErr w:type="spellStart"/>
      <w:r w:rsidR="006E3AA0">
        <w:t>privat</w:t>
      </w:r>
      <w:proofErr w:type="spellEnd"/>
      <w:r w:rsidR="006E3AA0">
        <w:t xml:space="preserve">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pentru</w:t>
      </w:r>
      <w:proofErr w:type="spellEnd"/>
      <w:r w:rsidR="006E3AA0">
        <w:t xml:space="preserve"> </w:t>
      </w:r>
      <w:proofErr w:type="spellStart"/>
      <w:r w:rsidR="006E3AA0">
        <w:t>colaborarea</w:t>
      </w:r>
      <w:proofErr w:type="spellEnd"/>
      <w:r w:rsidR="006E3AA0">
        <w:t xml:space="preserve"> </w:t>
      </w:r>
      <w:proofErr w:type="spellStart"/>
      <w:r w:rsidR="006E3AA0">
        <w:t>între</w:t>
      </w:r>
      <w:proofErr w:type="spellEnd"/>
      <w:r w:rsidR="006E3AA0">
        <w:t xml:space="preserve"> </w:t>
      </w:r>
      <w:proofErr w:type="spellStart"/>
      <w:r w:rsidR="006E3AA0">
        <w:t>actorii</w:t>
      </w:r>
      <w:proofErr w:type="spellEnd"/>
      <w:r w:rsidR="006E3AA0">
        <w:t xml:space="preserve"> din </w:t>
      </w:r>
      <w:proofErr w:type="spellStart"/>
      <w:r w:rsidR="006E3AA0">
        <w:t>sistemul</w:t>
      </w:r>
      <w:proofErr w:type="spellEnd"/>
      <w:r w:rsidR="006E3AA0">
        <w:t xml:space="preserve"> public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mediul</w:t>
      </w:r>
      <w:proofErr w:type="spellEnd"/>
      <w:r w:rsidR="006E3AA0">
        <w:t xml:space="preserve"> de </w:t>
      </w:r>
      <w:proofErr w:type="spellStart"/>
      <w:r w:rsidR="006E3AA0">
        <w:t>afaceri</w:t>
      </w:r>
      <w:proofErr w:type="spellEnd"/>
      <w:r w:rsidR="006E3AA0">
        <w:t xml:space="preserve"> </w:t>
      </w:r>
      <w:proofErr w:type="spellStart"/>
      <w:r w:rsidR="006E3AA0">
        <w:t>în</w:t>
      </w:r>
      <w:proofErr w:type="spellEnd"/>
      <w:r w:rsidR="006E3AA0">
        <w:t xml:space="preserve"> </w:t>
      </w:r>
      <w:proofErr w:type="spellStart"/>
      <w:r w:rsidR="006E3AA0">
        <w:t>domeniul</w:t>
      </w:r>
      <w:proofErr w:type="spellEnd"/>
      <w:r w:rsidR="006E3AA0">
        <w:t xml:space="preserve"> CDI, </w:t>
      </w:r>
      <w:proofErr w:type="spellStart"/>
      <w:r w:rsidR="006E3AA0">
        <w:t>Măsura</w:t>
      </w:r>
      <w:proofErr w:type="spellEnd"/>
      <w:r w:rsidR="006E3AA0">
        <w:t xml:space="preserve"> 1.1.2 </w:t>
      </w:r>
      <w:proofErr w:type="spellStart"/>
      <w:r w:rsidR="006E3AA0">
        <w:t>Creșterea</w:t>
      </w:r>
      <w:proofErr w:type="spellEnd"/>
      <w:r w:rsidR="006E3AA0">
        <w:t xml:space="preserve"> </w:t>
      </w:r>
      <w:proofErr w:type="spellStart"/>
      <w:r w:rsidR="006E3AA0">
        <w:t>gradului</w:t>
      </w:r>
      <w:proofErr w:type="spellEnd"/>
      <w:r w:rsidR="006E3AA0">
        <w:t xml:space="preserve"> de </w:t>
      </w:r>
      <w:proofErr w:type="spellStart"/>
      <w:r w:rsidR="006E3AA0">
        <w:t>colaborare</w:t>
      </w:r>
      <w:proofErr w:type="spellEnd"/>
      <w:r w:rsidR="006E3AA0">
        <w:t xml:space="preserve"> public-</w:t>
      </w:r>
      <w:proofErr w:type="spellStart"/>
      <w:r w:rsidR="006E3AA0">
        <w:t>privat</w:t>
      </w:r>
      <w:proofErr w:type="spellEnd"/>
      <w:r w:rsidR="006E3AA0">
        <w:t xml:space="preserve"> (OC </w:t>
      </w:r>
      <w:proofErr w:type="spellStart"/>
      <w:r w:rsidR="006E3AA0">
        <w:t>și</w:t>
      </w:r>
      <w:proofErr w:type="spellEnd"/>
      <w:r w:rsidR="006E3AA0">
        <w:t xml:space="preserve"> IMM) - </w:t>
      </w:r>
      <w:proofErr w:type="spellStart"/>
      <w:r w:rsidR="006E3AA0">
        <w:t>Consorții</w:t>
      </w:r>
      <w:proofErr w:type="spellEnd"/>
      <w:r w:rsidR="006E3AA0">
        <w:t xml:space="preserve"> </w:t>
      </w:r>
      <w:proofErr w:type="spellStart"/>
      <w:r w:rsidR="006E3AA0">
        <w:t>tematice</w:t>
      </w:r>
      <w:proofErr w:type="spellEnd"/>
      <w:r w:rsidR="006E3AA0">
        <w:t xml:space="preserve"> </w:t>
      </w:r>
      <w:proofErr w:type="spellStart"/>
      <w:r w:rsidR="006E3AA0">
        <w:t>între</w:t>
      </w:r>
      <w:proofErr w:type="spellEnd"/>
      <w:r w:rsidR="006E3AA0">
        <w:t xml:space="preserve"> </w:t>
      </w:r>
      <w:proofErr w:type="spellStart"/>
      <w:r w:rsidR="006E3AA0">
        <w:t>parteneri</w:t>
      </w:r>
      <w:proofErr w:type="spellEnd"/>
      <w:r w:rsidR="006E3AA0">
        <w:t xml:space="preserve"> </w:t>
      </w:r>
      <w:proofErr w:type="spellStart"/>
      <w:r w:rsidR="006E3AA0">
        <w:t>publici-privați</w:t>
      </w:r>
      <w:proofErr w:type="spellEnd"/>
      <w:r w:rsidR="006E3AA0">
        <w:t xml:space="preserve">, din </w:t>
      </w:r>
      <w:proofErr w:type="spellStart"/>
      <w:r w:rsidR="006E3AA0">
        <w:t>cadrul</w:t>
      </w:r>
      <w:proofErr w:type="spellEnd"/>
      <w:r w:rsidR="006E3AA0">
        <w:t xml:space="preserve"> </w:t>
      </w:r>
      <w:proofErr w:type="spellStart"/>
      <w:r w:rsidR="006E3AA0">
        <w:t>Programului</w:t>
      </w:r>
      <w:proofErr w:type="spellEnd"/>
      <w:r w:rsidR="006E3AA0">
        <w:t xml:space="preserve"> </w:t>
      </w:r>
      <w:proofErr w:type="spellStart"/>
      <w:r w:rsidR="006E3AA0">
        <w:t>Creștere</w:t>
      </w:r>
      <w:proofErr w:type="spellEnd"/>
      <w:r w:rsidR="006E3AA0">
        <w:t xml:space="preserve"> </w:t>
      </w:r>
      <w:proofErr w:type="spellStart"/>
      <w:r w:rsidR="006E3AA0">
        <w:t>Inteligentă</w:t>
      </w:r>
      <w:proofErr w:type="spellEnd"/>
      <w:r w:rsidR="006E3AA0">
        <w:t xml:space="preserve">, </w:t>
      </w:r>
      <w:proofErr w:type="spellStart"/>
      <w:r w:rsidR="006E3AA0">
        <w:t>Digitalizare</w:t>
      </w:r>
      <w:proofErr w:type="spellEnd"/>
      <w:r w:rsidR="006E3AA0">
        <w:t xml:space="preserve"> </w:t>
      </w:r>
      <w:proofErr w:type="spellStart"/>
      <w:r w:rsidR="006E3AA0">
        <w:t>și</w:t>
      </w:r>
      <w:proofErr w:type="spellEnd"/>
      <w:r w:rsidR="006E3AA0">
        <w:t xml:space="preserve"> </w:t>
      </w:r>
      <w:proofErr w:type="spellStart"/>
      <w:r w:rsidR="006E3AA0">
        <w:t>Instrumente</w:t>
      </w:r>
      <w:proofErr w:type="spellEnd"/>
      <w:r w:rsidR="006E3AA0">
        <w:t xml:space="preserve"> </w:t>
      </w:r>
      <w:proofErr w:type="spellStart"/>
      <w:r w:rsidR="006E3AA0">
        <w:t>Financiare</w:t>
      </w:r>
      <w:proofErr w:type="spellEnd"/>
      <w:r w:rsidR="00C92373">
        <w:t xml:space="preserve"> (</w:t>
      </w:r>
      <w:proofErr w:type="spellStart"/>
      <w:r w:rsidR="00C92373">
        <w:t>atasat</w:t>
      </w:r>
      <w:proofErr w:type="spellEnd"/>
      <w:r w:rsidR="00C92373">
        <w:t xml:space="preserve"> </w:t>
      </w:r>
      <w:proofErr w:type="spellStart"/>
      <w:r w:rsidR="00C92373">
        <w:t>Ghid</w:t>
      </w:r>
      <w:proofErr w:type="spellEnd"/>
      <w:r w:rsidR="00C92373">
        <w:t xml:space="preserve"> solicitant)</w:t>
      </w:r>
      <w:r w:rsidR="006E3AA0">
        <w:t xml:space="preserve">. </w:t>
      </w:r>
    </w:p>
    <w:p w14:paraId="4114EFF5" w14:textId="77777777" w:rsidR="00DC4C72" w:rsidRDefault="00DC4C72" w:rsidP="00453294">
      <w:pPr>
        <w:spacing w:line="276" w:lineRule="auto"/>
        <w:ind w:firstLine="708"/>
        <w:jc w:val="both"/>
      </w:pPr>
    </w:p>
    <w:p w14:paraId="70A55635" w14:textId="580EF7FF" w:rsidR="00453294" w:rsidRDefault="00C92373" w:rsidP="00453294">
      <w:pPr>
        <w:spacing w:line="276" w:lineRule="auto"/>
        <w:ind w:firstLine="708"/>
        <w:jc w:val="both"/>
      </w:pPr>
      <w:proofErr w:type="spellStart"/>
      <w:r>
        <w:t>Scopul</w:t>
      </w:r>
      <w:proofErr w:type="spellEnd"/>
      <w:r w:rsidR="00E34B03">
        <w:t xml:space="preserve"> </w:t>
      </w:r>
      <w:proofErr w:type="spellStart"/>
      <w:r w:rsidR="00E82F5A">
        <w:t>propunerii</w:t>
      </w:r>
      <w:proofErr w:type="spellEnd"/>
      <w:r w:rsidR="00E82F5A">
        <w:t xml:space="preserve"> de </w:t>
      </w:r>
      <w:proofErr w:type="spellStart"/>
      <w:r w:rsidR="00E34B03">
        <w:t>proiect</w:t>
      </w:r>
      <w:proofErr w:type="spellEnd"/>
      <w:r w:rsidR="00E34B03">
        <w:t xml:space="preserve"> </w:t>
      </w:r>
      <w:proofErr w:type="spellStart"/>
      <w:r w:rsidR="00E34B03">
        <w:t>este</w:t>
      </w:r>
      <w:proofErr w:type="spellEnd"/>
      <w:r w:rsidR="00E34B03">
        <w:t xml:space="preserve"> </w:t>
      </w:r>
      <w:proofErr w:type="spellStart"/>
      <w:r w:rsidR="00E34B03">
        <w:t>dezvoltarea</w:t>
      </w:r>
      <w:proofErr w:type="spellEnd"/>
      <w:r w:rsidR="00E34B03">
        <w:t xml:space="preserve"> </w:t>
      </w:r>
      <w:proofErr w:type="spellStart"/>
      <w:r w:rsidR="00E34B03">
        <w:t>unei</w:t>
      </w:r>
      <w:proofErr w:type="spellEnd"/>
      <w:r w:rsidR="00E34B03">
        <w:t xml:space="preserve"> </w:t>
      </w:r>
      <w:proofErr w:type="spellStart"/>
      <w:r w:rsidR="00E34B03">
        <w:t>tehnologii</w:t>
      </w:r>
      <w:proofErr w:type="spellEnd"/>
      <w:r w:rsidR="00E34B03">
        <w:t xml:space="preserve"> </w:t>
      </w:r>
      <w:proofErr w:type="spellStart"/>
      <w:r w:rsidR="00DC4C72">
        <w:t>noi</w:t>
      </w:r>
      <w:proofErr w:type="spellEnd"/>
      <w:r w:rsidR="00DC4C72">
        <w:t xml:space="preserve"> </w:t>
      </w:r>
      <w:r w:rsidR="00E34B03">
        <w:t xml:space="preserve">de </w:t>
      </w:r>
      <w:proofErr w:type="spellStart"/>
      <w:r w:rsidR="00E34B03">
        <w:t>producere</w:t>
      </w:r>
      <w:proofErr w:type="spellEnd"/>
      <w:r w:rsidR="00E34B03">
        <w:t xml:space="preserve"> de chitosan </w:t>
      </w:r>
      <w:proofErr w:type="spellStart"/>
      <w:r w:rsidR="00E34B03">
        <w:t>si</w:t>
      </w:r>
      <w:proofErr w:type="spellEnd"/>
      <w:r w:rsidR="00E34B03">
        <w:t xml:space="preserve"> </w:t>
      </w:r>
      <w:proofErr w:type="spellStart"/>
      <w:r w:rsidR="00E34B03">
        <w:t>melanina</w:t>
      </w:r>
      <w:proofErr w:type="spellEnd"/>
      <w:r w:rsidR="00E34B03">
        <w:t xml:space="preserve"> din </w:t>
      </w:r>
      <w:proofErr w:type="spellStart"/>
      <w:r w:rsidR="00E34B03">
        <w:t>insecte</w:t>
      </w:r>
      <w:proofErr w:type="spellEnd"/>
      <w:r w:rsidR="00E82F5A">
        <w:t xml:space="preserve"> </w:t>
      </w:r>
      <w:proofErr w:type="spellStart"/>
      <w:r w:rsidR="006E3AA0">
        <w:t>si</w:t>
      </w:r>
      <w:proofErr w:type="spellEnd"/>
      <w:r w:rsidR="006E3AA0">
        <w:t xml:space="preserve"> </w:t>
      </w:r>
      <w:proofErr w:type="spellStart"/>
      <w:r w:rsidR="006E3AA0">
        <w:t>integrarea</w:t>
      </w:r>
      <w:proofErr w:type="spellEnd"/>
      <w:r w:rsidR="006E3AA0">
        <w:t xml:space="preserve"> </w:t>
      </w:r>
      <w:proofErr w:type="spellStart"/>
      <w:r w:rsidR="006E3AA0">
        <w:t>acestora</w:t>
      </w:r>
      <w:proofErr w:type="spellEnd"/>
      <w:r w:rsidR="006E3AA0">
        <w:t xml:space="preserve"> in </w:t>
      </w:r>
      <w:proofErr w:type="spellStart"/>
      <w:r w:rsidR="006E3AA0">
        <w:t>produse</w:t>
      </w:r>
      <w:proofErr w:type="spellEnd"/>
      <w:r w:rsidR="006E3AA0">
        <w:t xml:space="preserve"> </w:t>
      </w:r>
      <w:proofErr w:type="spellStart"/>
      <w:r w:rsidR="006E3AA0">
        <w:t>marketabile</w:t>
      </w:r>
      <w:proofErr w:type="spellEnd"/>
      <w:r w:rsidR="00453294">
        <w:t>.</w:t>
      </w:r>
    </w:p>
    <w:p w14:paraId="1B515256" w14:textId="26C346D0" w:rsidR="00E82F5A" w:rsidRDefault="00453294" w:rsidP="00D97161">
      <w:pPr>
        <w:spacing w:line="276" w:lineRule="auto"/>
        <w:ind w:firstLine="708"/>
        <w:jc w:val="both"/>
      </w:pPr>
      <w:proofErr w:type="spellStart"/>
      <w:r>
        <w:t>B</w:t>
      </w:r>
      <w:r w:rsidR="006E3AA0">
        <w:t>ugetul</w:t>
      </w:r>
      <w:proofErr w:type="spellEnd"/>
      <w:r w:rsidR="006E3AA0">
        <w:t xml:space="preserve"> </w:t>
      </w:r>
      <w:proofErr w:type="spellStart"/>
      <w:r w:rsidR="006E3AA0">
        <w:t>estimat</w:t>
      </w:r>
      <w:proofErr w:type="spellEnd"/>
      <w:r w:rsidR="006E3AA0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este</w:t>
      </w:r>
      <w:proofErr w:type="spellEnd"/>
      <w:r w:rsidR="006E3AA0">
        <w:t xml:space="preserve"> de</w:t>
      </w:r>
      <w:r>
        <w:t xml:space="preserve"> maxim</w:t>
      </w:r>
      <w:r w:rsidR="006E3AA0">
        <w:t xml:space="preserve"> 10 000 000 Euro.</w:t>
      </w:r>
    </w:p>
    <w:p w14:paraId="4E141437" w14:textId="503AF2A2" w:rsidR="006E3AA0" w:rsidRDefault="006E3AA0" w:rsidP="00D97161">
      <w:pPr>
        <w:spacing w:line="276" w:lineRule="auto"/>
        <w:ind w:firstLine="708"/>
        <w:jc w:val="both"/>
      </w:pPr>
      <w:proofErr w:type="spellStart"/>
      <w:r>
        <w:t>Activitatile</w:t>
      </w:r>
      <w:proofErr w:type="spellEnd"/>
      <w:r>
        <w:t xml:space="preserve"> </w:t>
      </w:r>
      <w:proofErr w:type="spellStart"/>
      <w:r w:rsidR="00453294">
        <w:t>principale</w:t>
      </w:r>
      <w:proofErr w:type="spellEnd"/>
      <w:r w:rsidR="00453294">
        <w:t xml:space="preserve"> </w:t>
      </w:r>
      <w:proofErr w:type="spellStart"/>
      <w:r w:rsidR="00C92373">
        <w:t>propuse</w:t>
      </w:r>
      <w:proofErr w:type="spellEnd"/>
      <w:r w:rsidR="00C92373">
        <w:t xml:space="preserve"> </w:t>
      </w:r>
      <w:proofErr w:type="spellStart"/>
      <w:r w:rsidR="00C92373">
        <w:t>pentru</w:t>
      </w:r>
      <w:proofErr w:type="spellEnd"/>
      <w:r w:rsidR="00C92373">
        <w:t xml:space="preserve"> </w:t>
      </w:r>
      <w:proofErr w:type="spellStart"/>
      <w:r w:rsidR="00C92373">
        <w:t>atingerea</w:t>
      </w:r>
      <w:proofErr w:type="spellEnd"/>
      <w:r w:rsidR="00C92373">
        <w:t xml:space="preserve"> </w:t>
      </w:r>
      <w:proofErr w:type="spellStart"/>
      <w:r w:rsidR="00C92373">
        <w:t>scopului</w:t>
      </w:r>
      <w:proofErr w:type="spellEnd"/>
      <w:r w:rsidR="0087067C">
        <w:t xml:space="preserve"> </w:t>
      </w:r>
      <w:proofErr w:type="spellStart"/>
      <w:r w:rsidR="0087067C">
        <w:t>proiectului</w:t>
      </w:r>
      <w:proofErr w:type="spellEnd"/>
      <w:r w:rsidR="00453294">
        <w:t>:</w:t>
      </w:r>
    </w:p>
    <w:p w14:paraId="34AE96F3" w14:textId="7EE3892F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Extragerea</w:t>
      </w:r>
      <w:proofErr w:type="spellEnd"/>
      <w:r>
        <w:t xml:space="preserve"> </w:t>
      </w:r>
      <w:proofErr w:type="spellStart"/>
      <w:r>
        <w:t>chitinei</w:t>
      </w:r>
      <w:proofErr w:type="spellEnd"/>
      <w:r>
        <w:t xml:space="preserve"> din </w:t>
      </w:r>
      <w:proofErr w:type="spellStart"/>
      <w:r>
        <w:t>pupe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insect</w:t>
      </w:r>
      <w:r w:rsidR="00DC4C72">
        <w:t>e</w:t>
      </w:r>
      <w:proofErr w:type="spellEnd"/>
    </w:p>
    <w:p w14:paraId="241E5666" w14:textId="7A12BE37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Extragerea</w:t>
      </w:r>
      <w:proofErr w:type="spellEnd"/>
      <w:r>
        <w:t xml:space="preserve"> </w:t>
      </w:r>
      <w:proofErr w:type="spellStart"/>
      <w:r>
        <w:t>melaninei</w:t>
      </w:r>
      <w:proofErr w:type="spellEnd"/>
      <w:r>
        <w:t xml:space="preserve"> din </w:t>
      </w:r>
      <w:proofErr w:type="spellStart"/>
      <w:r>
        <w:t>insect</w:t>
      </w:r>
      <w:r w:rsidR="00DC4C72">
        <w:t>e</w:t>
      </w:r>
      <w:proofErr w:type="spellEnd"/>
    </w:p>
    <w:p w14:paraId="662F6ADA" w14:textId="3C1844C8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Producerea</w:t>
      </w:r>
      <w:proofErr w:type="spellEnd"/>
      <w:r>
        <w:t xml:space="preserve"> de chitosan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deacetilarea</w:t>
      </w:r>
      <w:proofErr w:type="spellEnd"/>
      <w:r>
        <w:t xml:space="preserve"> </w:t>
      </w:r>
      <w:proofErr w:type="spellStart"/>
      <w:r>
        <w:t>chitinei</w:t>
      </w:r>
      <w:proofErr w:type="spellEnd"/>
    </w:p>
    <w:p w14:paraId="35CECD97" w14:textId="712B79E3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Optimizarea</w:t>
      </w:r>
      <w:proofErr w:type="spellEnd"/>
      <w:r>
        <w:t xml:space="preserve"> </w:t>
      </w:r>
      <w:proofErr w:type="spellStart"/>
      <w:r>
        <w:t>proceselor</w:t>
      </w:r>
      <w:proofErr w:type="spellEnd"/>
      <w:r>
        <w:t xml:space="preserve"> </w:t>
      </w:r>
      <w:proofErr w:type="spellStart"/>
      <w:r>
        <w:t>chimice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maximizarii</w:t>
      </w:r>
      <w:proofErr w:type="spellEnd"/>
      <w:r>
        <w:t xml:space="preserve"> </w:t>
      </w:r>
      <w:proofErr w:type="spellStart"/>
      <w:r>
        <w:t>randamentului</w:t>
      </w:r>
      <w:proofErr w:type="spellEnd"/>
      <w:r>
        <w:t xml:space="preserve"> de </w:t>
      </w:r>
      <w:proofErr w:type="spellStart"/>
      <w:r>
        <w:t>obtinere</w:t>
      </w:r>
      <w:proofErr w:type="spellEnd"/>
      <w:r>
        <w:t xml:space="preserve"> a </w:t>
      </w:r>
      <w:proofErr w:type="spellStart"/>
      <w:r>
        <w:t>produsilor</w:t>
      </w:r>
      <w:proofErr w:type="spellEnd"/>
      <w:r>
        <w:t xml:space="preserve"> </w:t>
      </w:r>
      <w:proofErr w:type="spellStart"/>
      <w:r>
        <w:t>vizati</w:t>
      </w:r>
      <w:proofErr w:type="spellEnd"/>
    </w:p>
    <w:p w14:paraId="2D6CE7C6" w14:textId="1FADA5CF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Optimizarea</w:t>
      </w:r>
      <w:proofErr w:type="spellEnd"/>
      <w:r>
        <w:t xml:space="preserve"> </w:t>
      </w:r>
      <w:proofErr w:type="spellStart"/>
      <w:r>
        <w:t>randamentului</w:t>
      </w:r>
      <w:proofErr w:type="spellEnd"/>
      <w:r>
        <w:t xml:space="preserve"> de </w:t>
      </w:r>
      <w:proofErr w:type="spellStart"/>
      <w:r>
        <w:t>obtinere</w:t>
      </w:r>
      <w:proofErr w:type="spellEnd"/>
      <w:r>
        <w:t xml:space="preserve"> a </w:t>
      </w:r>
      <w:proofErr w:type="spellStart"/>
      <w:r>
        <w:t>produsilor</w:t>
      </w:r>
      <w:proofErr w:type="spellEnd"/>
      <w:r>
        <w:t xml:space="preserve"> </w:t>
      </w:r>
      <w:proofErr w:type="spellStart"/>
      <w:r>
        <w:t>vizati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adaptarea</w:t>
      </w:r>
      <w:proofErr w:type="spellEnd"/>
      <w:r>
        <w:t xml:space="preserve"> </w:t>
      </w:r>
      <w:proofErr w:type="spellStart"/>
      <w:r>
        <w:t>dietei</w:t>
      </w:r>
      <w:proofErr w:type="spellEnd"/>
      <w:r>
        <w:t xml:space="preserve"> </w:t>
      </w:r>
      <w:proofErr w:type="spellStart"/>
      <w:r>
        <w:t>insectelor</w:t>
      </w:r>
      <w:proofErr w:type="spellEnd"/>
    </w:p>
    <w:p w14:paraId="3D9E27C7" w14:textId="77777777" w:rsidR="002B0BF1" w:rsidRDefault="002B0BF1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Testarea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validarea</w:t>
      </w:r>
      <w:proofErr w:type="spellEnd"/>
      <w:r>
        <w:t xml:space="preserve"> </w:t>
      </w:r>
      <w:proofErr w:type="spellStart"/>
      <w:r>
        <w:t>produsilor</w:t>
      </w:r>
      <w:proofErr w:type="spellEnd"/>
    </w:p>
    <w:p w14:paraId="296B2AE0" w14:textId="0A138FCA" w:rsidR="00453294" w:rsidRDefault="00453294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Elaborarea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tehnologii</w:t>
      </w:r>
      <w:proofErr w:type="spellEnd"/>
      <w:r>
        <w:t xml:space="preserve"> </w:t>
      </w:r>
      <w:r w:rsidR="002B0BF1">
        <w:t xml:space="preserve">de </w:t>
      </w:r>
      <w:proofErr w:type="spellStart"/>
      <w:r w:rsidR="002B0BF1">
        <w:t>laborator</w:t>
      </w:r>
      <w:proofErr w:type="spellEnd"/>
      <w:r w:rsidR="002B0BF1">
        <w:t xml:space="preserve"> </w:t>
      </w:r>
      <w:proofErr w:type="spellStart"/>
      <w:r w:rsidR="002B0BF1">
        <w:t>noi</w:t>
      </w:r>
      <w:proofErr w:type="spellEnd"/>
      <w:r w:rsidR="002B0BF1">
        <w:t xml:space="preserve"> de </w:t>
      </w:r>
      <w:proofErr w:type="spellStart"/>
      <w:r w:rsidR="002B0BF1">
        <w:t>producer</w:t>
      </w:r>
      <w:r w:rsidR="00DC4C72">
        <w:t>e</w:t>
      </w:r>
      <w:proofErr w:type="spellEnd"/>
      <w:r w:rsidR="002B0BF1">
        <w:t xml:space="preserve"> a </w:t>
      </w:r>
      <w:proofErr w:type="spellStart"/>
      <w:r w:rsidR="002B0BF1">
        <w:t>chitosanului</w:t>
      </w:r>
      <w:proofErr w:type="spellEnd"/>
      <w:r w:rsidR="002B0BF1">
        <w:t xml:space="preserve"> </w:t>
      </w:r>
      <w:proofErr w:type="spellStart"/>
      <w:r w:rsidR="002B0BF1">
        <w:t>si</w:t>
      </w:r>
      <w:proofErr w:type="spellEnd"/>
      <w:r w:rsidR="002B0BF1">
        <w:t xml:space="preserve"> </w:t>
      </w:r>
      <w:proofErr w:type="spellStart"/>
      <w:r w:rsidR="002B0BF1">
        <w:t>melaninei</w:t>
      </w:r>
      <w:proofErr w:type="spellEnd"/>
    </w:p>
    <w:p w14:paraId="1150F1A9" w14:textId="0FEC151E" w:rsidR="002B0BF1" w:rsidRDefault="002B0BF1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Trans</w:t>
      </w:r>
      <w:r w:rsidR="00B8413C">
        <w:t>f</w:t>
      </w:r>
      <w:r>
        <w:t>erul</w:t>
      </w:r>
      <w:proofErr w:type="spellEnd"/>
      <w:r>
        <w:t xml:space="preserve"> </w:t>
      </w:r>
      <w:proofErr w:type="spellStart"/>
      <w:r>
        <w:t>tehnologic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validare</w:t>
      </w:r>
      <w:proofErr w:type="spellEnd"/>
      <w:r>
        <w:t xml:space="preserve"> </w:t>
      </w:r>
      <w:proofErr w:type="spellStart"/>
      <w:r>
        <w:t>tehnologica</w:t>
      </w:r>
      <w:proofErr w:type="spellEnd"/>
    </w:p>
    <w:p w14:paraId="67513407" w14:textId="06C8F612" w:rsidR="00DC4C72" w:rsidRDefault="00DC4C72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Producerea</w:t>
      </w:r>
      <w:proofErr w:type="spellEnd"/>
      <w:r>
        <w:t xml:space="preserve"> de chitosan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melanina</w:t>
      </w:r>
      <w:proofErr w:type="spellEnd"/>
      <w:r>
        <w:t xml:space="preserve"> la </w:t>
      </w:r>
      <w:proofErr w:type="spellStart"/>
      <w:r>
        <w:t>scara</w:t>
      </w:r>
      <w:proofErr w:type="spellEnd"/>
      <w:r>
        <w:t xml:space="preserve"> </w:t>
      </w:r>
      <w:proofErr w:type="spellStart"/>
      <w:r>
        <w:t>industriala</w:t>
      </w:r>
      <w:proofErr w:type="spellEnd"/>
    </w:p>
    <w:p w14:paraId="1CD729CE" w14:textId="6A3964BB" w:rsidR="002B0BF1" w:rsidRDefault="002B0BF1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Dezvoltarea</w:t>
      </w:r>
      <w:proofErr w:type="spellEnd"/>
      <w:r>
        <w:t xml:space="preserve"> de </w:t>
      </w:r>
      <w:proofErr w:type="spellStart"/>
      <w:r>
        <w:t>produse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de chitosan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melanina</w:t>
      </w:r>
      <w:proofErr w:type="spellEnd"/>
    </w:p>
    <w:p w14:paraId="2D870C96" w14:textId="34543BFB" w:rsidR="002B0BF1" w:rsidRDefault="002B0BF1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Testarea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de chitosan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melanina</w:t>
      </w:r>
      <w:proofErr w:type="spellEnd"/>
    </w:p>
    <w:p w14:paraId="71BB29D2" w14:textId="15B247E8" w:rsidR="00DC4C72" w:rsidRDefault="00DC4C72" w:rsidP="002B0BF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Producerea</w:t>
      </w:r>
      <w:proofErr w:type="spellEnd"/>
      <w:r>
        <w:t xml:space="preserve"> de </w:t>
      </w:r>
      <w:proofErr w:type="spellStart"/>
      <w:r>
        <w:t>produse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de chitosan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melanina</w:t>
      </w:r>
      <w:proofErr w:type="spellEnd"/>
      <w:r>
        <w:t xml:space="preserve"> la </w:t>
      </w:r>
      <w:proofErr w:type="spellStart"/>
      <w:r>
        <w:t>scara</w:t>
      </w:r>
      <w:proofErr w:type="spellEnd"/>
      <w:r>
        <w:t xml:space="preserve"> </w:t>
      </w:r>
      <w:proofErr w:type="spellStart"/>
      <w:r>
        <w:t>industriala</w:t>
      </w:r>
      <w:proofErr w:type="spellEnd"/>
    </w:p>
    <w:p w14:paraId="5766B53E" w14:textId="77777777" w:rsidR="002B0BF1" w:rsidRDefault="002B0BF1" w:rsidP="00453294">
      <w:pPr>
        <w:spacing w:line="276" w:lineRule="auto"/>
        <w:ind w:firstLine="708"/>
        <w:jc w:val="both"/>
      </w:pPr>
    </w:p>
    <w:p w14:paraId="67E4E7BD" w14:textId="7799BEB3" w:rsidR="002931B4" w:rsidRDefault="002931B4" w:rsidP="00453294">
      <w:pPr>
        <w:spacing w:line="276" w:lineRule="auto"/>
        <w:ind w:firstLine="708"/>
        <w:jc w:val="both"/>
        <w:rPr>
          <w:b/>
          <w:bCs/>
          <w:i/>
          <w:iCs/>
        </w:rPr>
      </w:pPr>
    </w:p>
    <w:p w14:paraId="6035C7EB" w14:textId="77777777" w:rsidR="00043EC7" w:rsidRDefault="00043EC7" w:rsidP="00453294">
      <w:pPr>
        <w:spacing w:line="276" w:lineRule="auto"/>
        <w:ind w:firstLine="708"/>
        <w:jc w:val="both"/>
        <w:rPr>
          <w:b/>
          <w:bCs/>
          <w:i/>
          <w:iCs/>
        </w:rPr>
      </w:pPr>
    </w:p>
    <w:p w14:paraId="03E0AD23" w14:textId="77777777" w:rsidR="002931B4" w:rsidRDefault="002931B4" w:rsidP="00453294">
      <w:pPr>
        <w:spacing w:line="276" w:lineRule="auto"/>
        <w:ind w:firstLine="708"/>
        <w:jc w:val="both"/>
        <w:rPr>
          <w:b/>
          <w:bCs/>
          <w:i/>
          <w:iCs/>
        </w:rPr>
      </w:pPr>
    </w:p>
    <w:p w14:paraId="02AB4382" w14:textId="77777777" w:rsidR="00043EC7" w:rsidRDefault="00043EC7" w:rsidP="00DC4C72">
      <w:pPr>
        <w:spacing w:line="276" w:lineRule="auto"/>
        <w:jc w:val="both"/>
      </w:pPr>
      <w:proofErr w:type="spellStart"/>
      <w:r>
        <w:lastRenderedPageBreak/>
        <w:t>Categoriile</w:t>
      </w:r>
      <w:proofErr w:type="spellEnd"/>
      <w:r>
        <w:t xml:space="preserve"> de personal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sunt </w:t>
      </w:r>
      <w:proofErr w:type="spellStart"/>
      <w:r>
        <w:t>urmatoarele</w:t>
      </w:r>
      <w:proofErr w:type="spellEnd"/>
      <w:r>
        <w:t>:</w:t>
      </w:r>
    </w:p>
    <w:p w14:paraId="74294847" w14:textId="2BF9B5F7" w:rsidR="00DC4C72" w:rsidRDefault="00043EC7" w:rsidP="00DC4C72">
      <w:pPr>
        <w:spacing w:line="276" w:lineRule="auto"/>
        <w:jc w:val="both"/>
      </w:pPr>
      <w:r>
        <w:t xml:space="preserve">1.Cercetători </w:t>
      </w:r>
      <w:proofErr w:type="spellStart"/>
      <w:r>
        <w:t>angajati</w:t>
      </w:r>
      <w:proofErr w:type="spellEnd"/>
      <w:r>
        <w:t xml:space="preserve"> ai ICMPP </w:t>
      </w:r>
      <w:r w:rsidR="00295120">
        <w:t xml:space="preserve">cu </w:t>
      </w:r>
      <w:proofErr w:type="spellStart"/>
      <w:r w:rsidR="00295120">
        <w:t>experienta</w:t>
      </w:r>
      <w:proofErr w:type="spellEnd"/>
      <w:r w:rsidR="00295120">
        <w:t xml:space="preserve"> in </w:t>
      </w:r>
      <w:proofErr w:type="spellStart"/>
      <w:r w:rsidR="00295120">
        <w:t>domeniul</w:t>
      </w:r>
      <w:proofErr w:type="spellEnd"/>
      <w:r w:rsidR="00295120">
        <w:t xml:space="preserve"> </w:t>
      </w:r>
      <w:proofErr w:type="spellStart"/>
      <w:r w:rsidR="00295120">
        <w:t>chitosanlui</w:t>
      </w:r>
      <w:proofErr w:type="spellEnd"/>
      <w:r w:rsidR="00295120">
        <w:t xml:space="preserve"> </w:t>
      </w:r>
      <w:proofErr w:type="spellStart"/>
      <w:r w:rsidR="00295120">
        <w:t>si</w:t>
      </w:r>
      <w:proofErr w:type="spellEnd"/>
      <w:r w:rsidR="00295120">
        <w:t xml:space="preserve"> a </w:t>
      </w:r>
      <w:proofErr w:type="spellStart"/>
      <w:r w:rsidR="00295120">
        <w:t>biomaterialelor</w:t>
      </w:r>
      <w:proofErr w:type="spellEnd"/>
      <w:r w:rsidR="00295120">
        <w:t xml:space="preserve"> pe </w:t>
      </w:r>
      <w:proofErr w:type="spellStart"/>
      <w:r w:rsidR="00295120">
        <w:t>baza</w:t>
      </w:r>
      <w:proofErr w:type="spellEnd"/>
      <w:r w:rsidR="00295120">
        <w:t xml:space="preserve"> de chitosan </w:t>
      </w:r>
      <w:r w:rsidR="00295120">
        <w:t>(</w:t>
      </w:r>
      <w:proofErr w:type="spellStart"/>
      <w:r w:rsidR="00295120">
        <w:t>doctoranzi</w:t>
      </w:r>
      <w:proofErr w:type="spellEnd"/>
      <w:r w:rsidR="00295120">
        <w:t xml:space="preserve">, </w:t>
      </w:r>
      <w:proofErr w:type="spellStart"/>
      <w:r w:rsidR="00295120">
        <w:t>postd</w:t>
      </w:r>
      <w:r w:rsidR="00295120">
        <w:t>o</w:t>
      </w:r>
      <w:r w:rsidR="00295120">
        <w:t>ctoranzi</w:t>
      </w:r>
      <w:proofErr w:type="spellEnd"/>
      <w:r w:rsidR="00295120">
        <w:t xml:space="preserve">, </w:t>
      </w:r>
      <w:proofErr w:type="spellStart"/>
      <w:r w:rsidR="00295120">
        <w:t>cercetatori</w:t>
      </w:r>
      <w:proofErr w:type="spellEnd"/>
      <w:r w:rsidR="00295120">
        <w:t>)</w:t>
      </w:r>
      <w:r>
        <w:t>.</w:t>
      </w:r>
    </w:p>
    <w:p w14:paraId="525BF3FC" w14:textId="3CFF9D6F" w:rsidR="00043EC7" w:rsidRDefault="00043EC7" w:rsidP="00DC4C72">
      <w:pPr>
        <w:spacing w:line="276" w:lineRule="auto"/>
        <w:jc w:val="both"/>
      </w:pPr>
      <w:r>
        <w:rPr>
          <w:spacing w:val="-4"/>
          <w:lang w:val="it-IT"/>
        </w:rPr>
        <w:t xml:space="preserve">2. </w:t>
      </w:r>
      <w:proofErr w:type="spellStart"/>
      <w:r>
        <w:t>Cercetători</w:t>
      </w:r>
      <w:proofErr w:type="spellEnd"/>
      <w:r>
        <w:t xml:space="preserve"> care NU sunt </w:t>
      </w:r>
      <w:proofErr w:type="spellStart"/>
      <w:r>
        <w:t>angajati</w:t>
      </w:r>
      <w:proofErr w:type="spellEnd"/>
      <w:r>
        <w:t xml:space="preserve"> ai ICMPP</w:t>
      </w:r>
      <w:r w:rsidR="00295120">
        <w:t>, care</w:t>
      </w:r>
      <w:r>
        <w:t xml:space="preserve"> </w:t>
      </w:r>
      <w:r w:rsidR="00295120">
        <w:t xml:space="preserve">au </w:t>
      </w:r>
      <w:proofErr w:type="spellStart"/>
      <w:r w:rsidR="00295120">
        <w:t>experienta</w:t>
      </w:r>
      <w:proofErr w:type="spellEnd"/>
      <w:r w:rsidR="00295120">
        <w:t xml:space="preserve"> in </w:t>
      </w:r>
      <w:proofErr w:type="spellStart"/>
      <w:r w:rsidR="00295120">
        <w:t>domeniul</w:t>
      </w:r>
      <w:proofErr w:type="spellEnd"/>
      <w:r w:rsidR="00295120">
        <w:t xml:space="preserve"> </w:t>
      </w:r>
      <w:proofErr w:type="spellStart"/>
      <w:r w:rsidR="00295120">
        <w:t>chitosanlui</w:t>
      </w:r>
      <w:proofErr w:type="spellEnd"/>
      <w:r w:rsidR="00295120">
        <w:t xml:space="preserve"> </w:t>
      </w:r>
      <w:proofErr w:type="spellStart"/>
      <w:r w:rsidR="00295120">
        <w:t>si</w:t>
      </w:r>
      <w:proofErr w:type="spellEnd"/>
      <w:r w:rsidR="00295120">
        <w:t xml:space="preserve"> a </w:t>
      </w:r>
      <w:proofErr w:type="spellStart"/>
      <w:r w:rsidR="00295120">
        <w:t>biomaterialelor</w:t>
      </w:r>
      <w:proofErr w:type="spellEnd"/>
      <w:r w:rsidR="00295120">
        <w:t xml:space="preserve"> pe </w:t>
      </w:r>
      <w:proofErr w:type="spellStart"/>
      <w:r w:rsidR="00295120">
        <w:t>baza</w:t>
      </w:r>
      <w:proofErr w:type="spellEnd"/>
      <w:r w:rsidR="00295120">
        <w:t xml:space="preserve"> de chitosan</w:t>
      </w:r>
      <w:r w:rsidR="00295120">
        <w:t xml:space="preserve"> </w:t>
      </w:r>
      <w:r w:rsidR="00591F59">
        <w:t>(</w:t>
      </w:r>
      <w:proofErr w:type="spellStart"/>
      <w:r>
        <w:t>doctoranzi</w:t>
      </w:r>
      <w:proofErr w:type="spellEnd"/>
      <w:r>
        <w:t xml:space="preserve">, </w:t>
      </w:r>
      <w:proofErr w:type="spellStart"/>
      <w:r>
        <w:t>postd</w:t>
      </w:r>
      <w:r w:rsidR="00295120">
        <w:t>o</w:t>
      </w:r>
      <w:r>
        <w:t>ctoranzi</w:t>
      </w:r>
      <w:proofErr w:type="spellEnd"/>
      <w:r>
        <w:t xml:space="preserve">, </w:t>
      </w:r>
      <w:proofErr w:type="spellStart"/>
      <w:r>
        <w:t>etc</w:t>
      </w:r>
      <w:proofErr w:type="spellEnd"/>
      <w:r w:rsidR="00591F59">
        <w:t>)</w:t>
      </w:r>
    </w:p>
    <w:p w14:paraId="030791F7" w14:textId="1DACF97E" w:rsidR="00043EC7" w:rsidRDefault="00043EC7" w:rsidP="00DC4C72">
      <w:pPr>
        <w:spacing w:line="276" w:lineRule="auto"/>
        <w:jc w:val="both"/>
      </w:pPr>
      <w:r>
        <w:t>3. Per</w:t>
      </w:r>
      <w:r w:rsidR="00B8413C">
        <w:t>s</w:t>
      </w:r>
      <w:r>
        <w:t xml:space="preserve">onal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echipa</w:t>
      </w:r>
      <w:proofErr w:type="spellEnd"/>
      <w:r>
        <w:t xml:space="preserve"> de management (personal intern </w:t>
      </w:r>
      <w:proofErr w:type="spellStart"/>
      <w:r>
        <w:t>sau</w:t>
      </w:r>
      <w:proofErr w:type="spellEnd"/>
      <w:r>
        <w:t xml:space="preserve"> extern): director de </w:t>
      </w:r>
      <w:proofErr w:type="spellStart"/>
      <w:r>
        <w:t>proiect</w:t>
      </w:r>
      <w:proofErr w:type="spellEnd"/>
      <w:r>
        <w:t xml:space="preserve">, jurist, </w:t>
      </w:r>
      <w:proofErr w:type="spellStart"/>
      <w:r>
        <w:t>contabil</w:t>
      </w:r>
      <w:proofErr w:type="spellEnd"/>
      <w:r>
        <w:t xml:space="preserve">, </w:t>
      </w:r>
      <w:proofErr w:type="spellStart"/>
      <w:r>
        <w:t>responsabil</w:t>
      </w:r>
      <w:proofErr w:type="spellEnd"/>
      <w:r>
        <w:t xml:space="preserve"> </w:t>
      </w:r>
      <w:proofErr w:type="spellStart"/>
      <w:r>
        <w:t>achizitii</w:t>
      </w:r>
      <w:proofErr w:type="spellEnd"/>
      <w:r>
        <w:t xml:space="preserve">, 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proiect</w:t>
      </w:r>
      <w:proofErr w:type="spellEnd"/>
      <w:r>
        <w:t>.</w:t>
      </w:r>
    </w:p>
    <w:p w14:paraId="08CC6D59" w14:textId="258B97A5" w:rsidR="00043EC7" w:rsidRDefault="00043EC7" w:rsidP="00DC4C72">
      <w:pPr>
        <w:spacing w:line="276" w:lineRule="auto"/>
        <w:jc w:val="both"/>
      </w:pPr>
    </w:p>
    <w:p w14:paraId="77456423" w14:textId="57FA17D9" w:rsidR="00043EC7" w:rsidRDefault="00043EC7" w:rsidP="00DC4C72">
      <w:pPr>
        <w:spacing w:line="276" w:lineRule="auto"/>
        <w:jc w:val="both"/>
      </w:pPr>
      <w:proofErr w:type="spellStart"/>
      <w:r>
        <w:t>Conditii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>:</w:t>
      </w:r>
    </w:p>
    <w:p w14:paraId="4C46E833" w14:textId="15925D55" w:rsidR="00043EC7" w:rsidRDefault="00043EC7" w:rsidP="00043EC7">
      <w:pPr>
        <w:pStyle w:val="ListParagraph"/>
        <w:numPr>
          <w:ilvl w:val="0"/>
          <w:numId w:val="22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Calitatea de angajat: cercetator, doctorand sau postdoctorand ICMPP pentr</w:t>
      </w:r>
      <w:r w:rsidR="00591F59">
        <w:rPr>
          <w:spacing w:val="-4"/>
          <w:lang w:val="it-IT"/>
        </w:rPr>
        <w:t>u categoria 1.</w:t>
      </w:r>
    </w:p>
    <w:p w14:paraId="5E1CBAAA" w14:textId="56951A08" w:rsidR="00591F59" w:rsidRDefault="00591F59" w:rsidP="00043EC7">
      <w:pPr>
        <w:pStyle w:val="ListParagraph"/>
        <w:numPr>
          <w:ilvl w:val="0"/>
          <w:numId w:val="22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 xml:space="preserve">Lista cu lucrari stiintifice in domeniul </w:t>
      </w:r>
      <w:r w:rsidR="00295120">
        <w:rPr>
          <w:spacing w:val="-4"/>
          <w:lang w:val="it-IT"/>
        </w:rPr>
        <w:t>chitosanului</w:t>
      </w:r>
      <w:r>
        <w:rPr>
          <w:spacing w:val="-4"/>
          <w:lang w:val="it-IT"/>
        </w:rPr>
        <w:t>-pentru categoriile 1 si 2.</w:t>
      </w:r>
    </w:p>
    <w:p w14:paraId="2B133D2D" w14:textId="1DA57E93" w:rsidR="00591F59" w:rsidRDefault="00591F59" w:rsidP="00043EC7">
      <w:pPr>
        <w:pStyle w:val="ListParagraph"/>
        <w:numPr>
          <w:ilvl w:val="0"/>
          <w:numId w:val="22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Recomandari de la coordonatorul unui colectiv de cercetare ICMPP pentru categoriile 1 si 2.</w:t>
      </w:r>
    </w:p>
    <w:p w14:paraId="70F59482" w14:textId="4513A4FB" w:rsidR="00591F59" w:rsidRDefault="00591F59" w:rsidP="00043EC7">
      <w:pPr>
        <w:pStyle w:val="ListParagraph"/>
        <w:numPr>
          <w:ilvl w:val="0"/>
          <w:numId w:val="22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Dovada part</w:t>
      </w:r>
      <w:r w:rsidR="00B8413C">
        <w:rPr>
          <w:spacing w:val="-4"/>
          <w:lang w:val="it-IT"/>
        </w:rPr>
        <w:t>i</w:t>
      </w:r>
      <w:r>
        <w:rPr>
          <w:spacing w:val="-4"/>
          <w:lang w:val="it-IT"/>
        </w:rPr>
        <w:t>ciparii in cadrul unui proiect de cercetare pe o pozitie similara- obligatoriu pentru personalul de la categoria 3, constituie avantaj pentru personalul de la categoriile 1 si 2.</w:t>
      </w:r>
    </w:p>
    <w:p w14:paraId="3F311223" w14:textId="6206025D" w:rsidR="00591F59" w:rsidRPr="00043EC7" w:rsidRDefault="00B8413C" w:rsidP="00043EC7">
      <w:pPr>
        <w:pStyle w:val="ListParagraph"/>
        <w:numPr>
          <w:ilvl w:val="0"/>
          <w:numId w:val="22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E</w:t>
      </w:r>
      <w:r w:rsidR="00591F59">
        <w:rPr>
          <w:spacing w:val="-4"/>
          <w:lang w:val="it-IT"/>
        </w:rPr>
        <w:t>laborarea propunerii de proiect in vederea obtinerii acordului Consiliului de Administratie- pentru directorul de proiect (se va atasa propunerea prezentata si hotararea Consiliului de Administratie)</w:t>
      </w:r>
    </w:p>
    <w:p w14:paraId="2DEF2FD0" w14:textId="77777777" w:rsidR="00565C5D" w:rsidRDefault="00565C5D" w:rsidP="00565C5D">
      <w:pPr>
        <w:spacing w:line="276" w:lineRule="auto"/>
        <w:jc w:val="both"/>
        <w:rPr>
          <w:spacing w:val="-4"/>
          <w:lang w:val="it-IT"/>
        </w:rPr>
      </w:pPr>
    </w:p>
    <w:p w14:paraId="63EA7D1B" w14:textId="41148116" w:rsidR="00E37EC4" w:rsidRPr="00445C4A" w:rsidRDefault="00565C5D" w:rsidP="00445C4A">
      <w:pPr>
        <w:spacing w:line="276" w:lineRule="auto"/>
        <w:jc w:val="both"/>
        <w:rPr>
          <w:spacing w:val="-4"/>
          <w:lang w:val="it-IT"/>
        </w:rPr>
      </w:pPr>
      <w:r w:rsidRPr="00445C4A">
        <w:rPr>
          <w:b/>
          <w:bCs/>
          <w:i/>
          <w:iCs/>
          <w:spacing w:val="-4"/>
          <w:lang w:val="it-IT"/>
        </w:rPr>
        <w:t xml:space="preserve">Candidatii interesati sunt rugati sa depuna </w:t>
      </w:r>
      <w:r w:rsidR="002931B4" w:rsidRPr="00445C4A">
        <w:rPr>
          <w:b/>
          <w:bCs/>
          <w:i/>
          <w:iCs/>
          <w:spacing w:val="-4"/>
          <w:lang w:val="it-IT"/>
        </w:rPr>
        <w:t xml:space="preserve">pana la data de 16.08.2024, pe adresa de e-mail </w:t>
      </w:r>
      <w:hyperlink r:id="rId6" w:history="1">
        <w:r w:rsidR="002931B4" w:rsidRPr="00445C4A">
          <w:rPr>
            <w:rStyle w:val="Hyperlink"/>
            <w:b/>
            <w:bCs/>
            <w:i/>
            <w:iCs/>
            <w:spacing w:val="-4"/>
            <w:lang w:val="it-IT"/>
          </w:rPr>
          <w:t>lmarin@icmpp.ro</w:t>
        </w:r>
      </w:hyperlink>
      <w:r w:rsidR="002931B4" w:rsidRPr="00445C4A">
        <w:rPr>
          <w:b/>
          <w:bCs/>
          <w:i/>
          <w:iCs/>
          <w:spacing w:val="-4"/>
          <w:lang w:val="it-IT"/>
        </w:rPr>
        <w:t xml:space="preserve"> si  </w:t>
      </w:r>
      <w:hyperlink r:id="rId7" w:history="1">
        <w:r w:rsidR="002931B4" w:rsidRPr="00445C4A">
          <w:rPr>
            <w:rStyle w:val="Hyperlink"/>
            <w:b/>
            <w:bCs/>
            <w:i/>
            <w:iCs/>
            <w:spacing w:val="-4"/>
            <w:lang w:val="it-IT"/>
          </w:rPr>
          <w:t>pponi@icmpp.ro</w:t>
        </w:r>
      </w:hyperlink>
      <w:r w:rsidR="002931B4" w:rsidRPr="00445C4A">
        <w:rPr>
          <w:b/>
          <w:bCs/>
          <w:i/>
          <w:iCs/>
          <w:spacing w:val="-4"/>
          <w:lang w:val="it-IT"/>
        </w:rPr>
        <w:t xml:space="preserve">, persoana de contact: Luminita Marin, 0749142080, </w:t>
      </w:r>
      <w:hyperlink r:id="rId8" w:history="1">
        <w:r w:rsidR="002931B4" w:rsidRPr="00445C4A">
          <w:rPr>
            <w:rStyle w:val="Hyperlink"/>
            <w:b/>
            <w:bCs/>
            <w:i/>
            <w:iCs/>
            <w:spacing w:val="-4"/>
            <w:lang w:val="it-IT"/>
          </w:rPr>
          <w:t>lmarin@icmpp.ro</w:t>
        </w:r>
      </w:hyperlink>
      <w:r w:rsidR="002931B4" w:rsidRPr="00445C4A">
        <w:rPr>
          <w:b/>
          <w:bCs/>
          <w:i/>
          <w:iCs/>
          <w:spacing w:val="-4"/>
          <w:lang w:val="it-IT"/>
        </w:rPr>
        <w:t xml:space="preserve">, </w:t>
      </w:r>
      <w:r w:rsidR="00E37EC4" w:rsidRPr="00445C4A">
        <w:rPr>
          <w:b/>
          <w:bCs/>
          <w:i/>
          <w:iCs/>
          <w:spacing w:val="-4"/>
          <w:lang w:val="it-IT"/>
        </w:rPr>
        <w:t>dosarul de candidatura</w:t>
      </w:r>
      <w:r w:rsidR="00E37EC4" w:rsidRPr="00445C4A">
        <w:rPr>
          <w:spacing w:val="-4"/>
          <w:lang w:val="it-IT"/>
        </w:rPr>
        <w:t>, care va contine:</w:t>
      </w:r>
    </w:p>
    <w:p w14:paraId="1A610F6C" w14:textId="57CF6DE7" w:rsidR="00E37EC4" w:rsidRPr="00591F59" w:rsidRDefault="00E37EC4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ro-RO"/>
        </w:rPr>
      </w:pPr>
      <w:r w:rsidRPr="00591F59">
        <w:rPr>
          <w:spacing w:val="-4"/>
          <w:lang w:val="ro-RO"/>
        </w:rPr>
        <w:t xml:space="preserve">CV </w:t>
      </w:r>
      <w:r w:rsidR="00591F59" w:rsidRPr="00591F59">
        <w:rPr>
          <w:spacing w:val="-4"/>
          <w:lang w:val="ro-RO"/>
        </w:rPr>
        <w:t>format Europass</w:t>
      </w:r>
      <w:r w:rsidRPr="00591F59">
        <w:rPr>
          <w:spacing w:val="-4"/>
          <w:lang w:val="ro-RO"/>
        </w:rPr>
        <w:t>.</w:t>
      </w:r>
    </w:p>
    <w:p w14:paraId="212D8091" w14:textId="5434A2AF" w:rsidR="00E37EC4" w:rsidRDefault="00CD3586" w:rsidP="00CD3586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ro-RO"/>
        </w:rPr>
      </w:pPr>
      <w:r>
        <w:rPr>
          <w:spacing w:val="-4"/>
          <w:lang w:val="ro-RO"/>
        </w:rPr>
        <w:t>Scrisoare de intentie (</w:t>
      </w:r>
      <w:r w:rsidRPr="002931B4">
        <w:rPr>
          <w:b/>
          <w:bCs/>
          <w:i/>
          <w:iCs/>
          <w:spacing w:val="-4"/>
          <w:lang w:val="ro-RO"/>
        </w:rPr>
        <w:t>formular 1 anexat</w:t>
      </w:r>
      <w:r>
        <w:rPr>
          <w:spacing w:val="-4"/>
          <w:lang w:val="ro-RO"/>
        </w:rPr>
        <w:t>)</w:t>
      </w:r>
    </w:p>
    <w:p w14:paraId="2EFD8A8B" w14:textId="1AD2A944" w:rsidR="00CD3586" w:rsidRDefault="00CD3586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 w:rsidRPr="00591F59">
        <w:rPr>
          <w:spacing w:val="-4"/>
          <w:lang w:val="it-IT"/>
        </w:rPr>
        <w:t xml:space="preserve">Declaratia pe proprie raspundere privind </w:t>
      </w:r>
      <w:bookmarkStart w:id="0" w:name="_Hlk173453421"/>
      <w:r w:rsidRPr="00591F59">
        <w:rPr>
          <w:spacing w:val="-4"/>
          <w:lang w:val="it-IT"/>
        </w:rPr>
        <w:t xml:space="preserve">acordul de </w:t>
      </w:r>
      <w:r w:rsidR="00591F59" w:rsidRPr="00591F59">
        <w:rPr>
          <w:spacing w:val="-4"/>
          <w:lang w:val="it-IT"/>
        </w:rPr>
        <w:t xml:space="preserve">participare si </w:t>
      </w:r>
      <w:r w:rsidRPr="00591F59">
        <w:rPr>
          <w:spacing w:val="-4"/>
          <w:lang w:val="it-IT"/>
        </w:rPr>
        <w:t>furnizare a datelor si documentelor solicitate de liderul de proiect  (ICMPP), in termenele solicitate, atat in etapa depunerii proiectului cat si pe durata implementarii si sustenabilitatii proiectului</w:t>
      </w:r>
      <w:bookmarkEnd w:id="0"/>
      <w:r w:rsidRPr="00591F59">
        <w:rPr>
          <w:spacing w:val="-4"/>
          <w:lang w:val="it-IT"/>
        </w:rPr>
        <w:t xml:space="preserve"> (</w:t>
      </w:r>
      <w:r w:rsidRPr="00591F59">
        <w:rPr>
          <w:b/>
          <w:bCs/>
          <w:i/>
          <w:iCs/>
          <w:spacing w:val="-4"/>
          <w:lang w:val="it-IT"/>
        </w:rPr>
        <w:t>formular 2 anexat</w:t>
      </w:r>
      <w:r w:rsidRPr="00591F59">
        <w:rPr>
          <w:spacing w:val="-4"/>
          <w:lang w:val="it-IT"/>
        </w:rPr>
        <w:t>).</w:t>
      </w:r>
    </w:p>
    <w:p w14:paraId="1EB4649B" w14:textId="7DF02A95" w:rsidR="00591F59" w:rsidRDefault="00591F59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Lista cu lucrari stiintifice</w:t>
      </w:r>
    </w:p>
    <w:p w14:paraId="019E9849" w14:textId="239DE9D0" w:rsidR="00591F59" w:rsidRDefault="00591F59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Adeverinta de angajat</w:t>
      </w:r>
      <w:r w:rsidR="00B8413C">
        <w:rPr>
          <w:spacing w:val="-4"/>
          <w:lang w:val="it-IT"/>
        </w:rPr>
        <w:t xml:space="preserve">/doctorand/postdoctorand </w:t>
      </w:r>
      <w:r>
        <w:rPr>
          <w:spacing w:val="-4"/>
          <w:lang w:val="it-IT"/>
        </w:rPr>
        <w:t>ICMPP</w:t>
      </w:r>
    </w:p>
    <w:p w14:paraId="7C1F9B0A" w14:textId="61162EEE" w:rsidR="00B8413C" w:rsidRDefault="00B8413C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Recomandarea coordonatorului echipei de cercetare</w:t>
      </w:r>
    </w:p>
    <w:p w14:paraId="2B134E62" w14:textId="733760F4" w:rsidR="00B8413C" w:rsidRDefault="00B8413C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Dovada participarii la implementarea de proiecte similare (proiecte cu finantare din fonduri publice).</w:t>
      </w:r>
    </w:p>
    <w:p w14:paraId="2E8F7591" w14:textId="069AA1F8" w:rsidR="00B8413C" w:rsidRDefault="00B8413C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Propunerea de proiect-directorul de proiect</w:t>
      </w:r>
    </w:p>
    <w:p w14:paraId="7544667B" w14:textId="18FD2A3F" w:rsidR="00B8413C" w:rsidRPr="00591F59" w:rsidRDefault="00B8413C" w:rsidP="00591F59">
      <w:pPr>
        <w:pStyle w:val="ListParagraph"/>
        <w:numPr>
          <w:ilvl w:val="0"/>
          <w:numId w:val="21"/>
        </w:numPr>
        <w:spacing w:line="276" w:lineRule="auto"/>
        <w:jc w:val="both"/>
        <w:rPr>
          <w:spacing w:val="-4"/>
          <w:lang w:val="it-IT"/>
        </w:rPr>
      </w:pPr>
      <w:r>
        <w:rPr>
          <w:spacing w:val="-4"/>
          <w:lang w:val="it-IT"/>
        </w:rPr>
        <w:t>Hotararea CA- directorul de proiect</w:t>
      </w:r>
    </w:p>
    <w:p w14:paraId="2E2A4EEF" w14:textId="1D81DB87" w:rsidR="00CD3586" w:rsidRDefault="00CD3586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19CF98CC" w14:textId="4C2579EA" w:rsidR="00445C4A" w:rsidRDefault="00445C4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54C2DB80" w14:textId="5D3162CD" w:rsidR="00445C4A" w:rsidRDefault="00445C4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4AA8335B" w14:textId="31C6FE94" w:rsidR="00FD5BAA" w:rsidRDefault="00FD5BA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3A214969" w14:textId="2A0A0C39" w:rsidR="00FD5BAA" w:rsidRDefault="00FD5BA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5E83C0B2" w14:textId="3A87555E" w:rsidR="00FD5BAA" w:rsidRDefault="00FD5BA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74E2C79F" w14:textId="77777777" w:rsidR="00295120" w:rsidRDefault="00295120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060C8599" w14:textId="296DF714" w:rsidR="00445C4A" w:rsidRDefault="00445C4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7AAC9274" w14:textId="77777777" w:rsidR="00445C4A" w:rsidRPr="00E37EC4" w:rsidRDefault="00445C4A" w:rsidP="00CD3586">
      <w:pPr>
        <w:pStyle w:val="ListParagraph"/>
        <w:spacing w:line="276" w:lineRule="auto"/>
        <w:ind w:left="1440"/>
        <w:jc w:val="both"/>
        <w:rPr>
          <w:spacing w:val="-4"/>
          <w:lang w:val="ro-RO"/>
        </w:rPr>
      </w:pPr>
    </w:p>
    <w:p w14:paraId="26B9FCBA" w14:textId="01A56700" w:rsidR="00445C4A" w:rsidRPr="00445C4A" w:rsidRDefault="00445C4A" w:rsidP="00445C4A">
      <w:pPr>
        <w:spacing w:after="200" w:line="276" w:lineRule="auto"/>
        <w:ind w:left="720"/>
        <w:contextualSpacing/>
        <w:jc w:val="both"/>
        <w:rPr>
          <w:rFonts w:eastAsiaTheme="minorHAnsi"/>
          <w:kern w:val="2"/>
          <w14:ligatures w14:val="standardContextual"/>
        </w:rPr>
      </w:pPr>
      <w:r w:rsidRPr="00445C4A">
        <w:rPr>
          <w:rFonts w:eastAsiaTheme="minorHAnsi"/>
          <w:b/>
          <w:bCs/>
          <w:i/>
          <w:iCs/>
          <w:color w:val="000000"/>
          <w:sz w:val="23"/>
          <w:szCs w:val="23"/>
          <w:lang w:val="ro-RO"/>
          <w14:ligatures w14:val="standardContextual"/>
        </w:rPr>
        <w:lastRenderedPageBreak/>
        <w:t xml:space="preserve">Fișa de evaluare </w:t>
      </w:r>
      <w:r>
        <w:rPr>
          <w:rFonts w:eastAsiaTheme="minorHAnsi"/>
          <w:b/>
          <w:bCs/>
          <w:i/>
          <w:iCs/>
          <w:color w:val="000000"/>
          <w:sz w:val="23"/>
          <w:szCs w:val="23"/>
          <w:lang w:val="ro-RO"/>
          <w14:ligatures w14:val="standardContextual"/>
        </w:rPr>
        <w:t>pentru selectia</w:t>
      </w:r>
      <w:r w:rsidRPr="00445C4A">
        <w:rPr>
          <w:rFonts w:eastAsiaTheme="minorHAnsi"/>
          <w:b/>
          <w:bCs/>
          <w:i/>
          <w:iCs/>
          <w:color w:val="000000"/>
          <w:sz w:val="23"/>
          <w:szCs w:val="23"/>
          <w:lang w:val="ro-RO"/>
          <w14:ligatures w14:val="standardContextual"/>
        </w:rPr>
        <w:t xml:space="preserve"> </w:t>
      </w:r>
      <w:r w:rsidR="00591F59">
        <w:rPr>
          <w:rFonts w:eastAsiaTheme="minorHAnsi"/>
          <w:b/>
          <w:bCs/>
          <w:i/>
          <w:iCs/>
          <w:color w:val="000000"/>
          <w:sz w:val="23"/>
          <w:szCs w:val="23"/>
          <w:lang w:val="ro-RO"/>
          <w14:ligatures w14:val="standardContextual"/>
        </w:rPr>
        <w:t>personalului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5166"/>
        <w:gridCol w:w="1843"/>
        <w:gridCol w:w="1558"/>
      </w:tblGrid>
      <w:tr w:rsidR="00B8413C" w14:paraId="4E7A779B" w14:textId="77777777" w:rsidTr="00B8413C">
        <w:tc>
          <w:tcPr>
            <w:tcW w:w="783" w:type="dxa"/>
          </w:tcPr>
          <w:p w14:paraId="58F319FE" w14:textId="20E3686A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Nr.crt</w:t>
            </w:r>
          </w:p>
        </w:tc>
        <w:tc>
          <w:tcPr>
            <w:tcW w:w="5166" w:type="dxa"/>
          </w:tcPr>
          <w:p w14:paraId="0138F813" w14:textId="7DD3901A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Criteriul</w:t>
            </w:r>
          </w:p>
        </w:tc>
        <w:tc>
          <w:tcPr>
            <w:tcW w:w="1843" w:type="dxa"/>
          </w:tcPr>
          <w:p w14:paraId="0191995E" w14:textId="34BFFAFD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Punctaj maxim</w:t>
            </w:r>
          </w:p>
        </w:tc>
        <w:tc>
          <w:tcPr>
            <w:tcW w:w="1558" w:type="dxa"/>
          </w:tcPr>
          <w:p w14:paraId="49B561EC" w14:textId="528EEEB8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Punctaj obtinut</w:t>
            </w:r>
          </w:p>
        </w:tc>
      </w:tr>
      <w:tr w:rsidR="00B8413C" w14:paraId="05DB9036" w14:textId="77777777" w:rsidTr="00B8413C">
        <w:tc>
          <w:tcPr>
            <w:tcW w:w="783" w:type="dxa"/>
          </w:tcPr>
          <w:p w14:paraId="4B4B50DF" w14:textId="2CDDAF36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66" w:type="dxa"/>
          </w:tcPr>
          <w:p w14:paraId="236A5381" w14:textId="742182B3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Angajat ICMPP</w:t>
            </w:r>
          </w:p>
        </w:tc>
        <w:tc>
          <w:tcPr>
            <w:tcW w:w="1843" w:type="dxa"/>
          </w:tcPr>
          <w:p w14:paraId="41124332" w14:textId="031F6DE0" w:rsidR="00B8413C" w:rsidRDefault="003A2984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B8413C">
              <w:rPr>
                <w:lang w:val="ro-RO"/>
              </w:rPr>
              <w:t>0 puncte</w:t>
            </w:r>
          </w:p>
        </w:tc>
        <w:tc>
          <w:tcPr>
            <w:tcW w:w="1558" w:type="dxa"/>
          </w:tcPr>
          <w:p w14:paraId="74A8AC01" w14:textId="77777777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</w:p>
        </w:tc>
      </w:tr>
      <w:tr w:rsidR="00B8413C" w14:paraId="280597E8" w14:textId="77777777" w:rsidTr="00B8413C">
        <w:tc>
          <w:tcPr>
            <w:tcW w:w="783" w:type="dxa"/>
          </w:tcPr>
          <w:p w14:paraId="5338262E" w14:textId="0FAD13D1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166" w:type="dxa"/>
          </w:tcPr>
          <w:p w14:paraId="2C1DA640" w14:textId="49FA89C0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Cercetare in domeniul </w:t>
            </w:r>
            <w:r w:rsidR="00295120">
              <w:rPr>
                <w:lang w:val="ro-RO"/>
              </w:rPr>
              <w:t>chitosanului</w:t>
            </w:r>
            <w:bookmarkStart w:id="1" w:name="_GoBack"/>
            <w:bookmarkEnd w:id="1"/>
            <w:r>
              <w:rPr>
                <w:lang w:val="ro-RO"/>
              </w:rPr>
              <w:t xml:space="preserve"> (1-2 lucrari-</w:t>
            </w:r>
            <w:r w:rsidR="003A2984">
              <w:rPr>
                <w:lang w:val="ro-RO"/>
              </w:rPr>
              <w:t>15</w:t>
            </w:r>
            <w:r>
              <w:rPr>
                <w:lang w:val="ro-RO"/>
              </w:rPr>
              <w:t xml:space="preserve"> puncte, mai mult de 2 lucrari- </w:t>
            </w:r>
            <w:r w:rsidR="003A2984">
              <w:rPr>
                <w:lang w:val="ro-RO"/>
              </w:rPr>
              <w:t>3</w:t>
            </w:r>
            <w:r>
              <w:rPr>
                <w:lang w:val="ro-RO"/>
              </w:rPr>
              <w:t>0 puncte</w:t>
            </w:r>
            <w:r w:rsidR="003A2984">
              <w:rPr>
                <w:lang w:val="ro-RO"/>
              </w:rPr>
              <w:t>)</w:t>
            </w:r>
            <w:r>
              <w:rPr>
                <w:lang w:val="ro-RO"/>
              </w:rPr>
              <w:t xml:space="preserve"> </w:t>
            </w:r>
            <w:r w:rsidR="003A2984">
              <w:rPr>
                <w:lang w:val="ro-RO"/>
              </w:rPr>
              <w:t>– pentru categoriile 1 si 2 si directorul de proiect</w:t>
            </w:r>
          </w:p>
        </w:tc>
        <w:tc>
          <w:tcPr>
            <w:tcW w:w="1843" w:type="dxa"/>
          </w:tcPr>
          <w:p w14:paraId="087FC28A" w14:textId="545850A1" w:rsidR="00B8413C" w:rsidRDefault="003A2984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B8413C">
              <w:rPr>
                <w:lang w:val="ro-RO"/>
              </w:rPr>
              <w:t>0 puncte</w:t>
            </w:r>
          </w:p>
        </w:tc>
        <w:tc>
          <w:tcPr>
            <w:tcW w:w="1558" w:type="dxa"/>
          </w:tcPr>
          <w:p w14:paraId="2856E115" w14:textId="77777777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</w:p>
        </w:tc>
      </w:tr>
      <w:tr w:rsidR="00B8413C" w14:paraId="1DFA6FA6" w14:textId="77777777" w:rsidTr="00B8413C">
        <w:tc>
          <w:tcPr>
            <w:tcW w:w="783" w:type="dxa"/>
          </w:tcPr>
          <w:p w14:paraId="79A15860" w14:textId="3EBC242D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66" w:type="dxa"/>
          </w:tcPr>
          <w:p w14:paraId="3DC84473" w14:textId="2ECCE2B4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Dovada participarii in alte proiecte similare (cu finantare din fonduri publice)</w:t>
            </w:r>
          </w:p>
        </w:tc>
        <w:tc>
          <w:tcPr>
            <w:tcW w:w="1843" w:type="dxa"/>
          </w:tcPr>
          <w:p w14:paraId="46F6C712" w14:textId="49FC2E5E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20 puncte</w:t>
            </w:r>
            <w:r w:rsidR="003A2984">
              <w:rPr>
                <w:lang w:val="ro-RO"/>
              </w:rPr>
              <w:t xml:space="preserve"> pentru categoriile de personal 1 si 2 si directorul de proiect, 50 puncte pentru categoria 3 </w:t>
            </w:r>
          </w:p>
        </w:tc>
        <w:tc>
          <w:tcPr>
            <w:tcW w:w="1558" w:type="dxa"/>
          </w:tcPr>
          <w:p w14:paraId="043FC879" w14:textId="77777777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</w:p>
        </w:tc>
      </w:tr>
      <w:tr w:rsidR="00B8413C" w14:paraId="795181FA" w14:textId="77777777" w:rsidTr="00B8413C">
        <w:tc>
          <w:tcPr>
            <w:tcW w:w="783" w:type="dxa"/>
          </w:tcPr>
          <w:p w14:paraId="2B99F4CB" w14:textId="699FB943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66" w:type="dxa"/>
          </w:tcPr>
          <w:p w14:paraId="4C50E025" w14:textId="78ACC0BB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Recomandare coordonator echipa de cercetare (sau e</w:t>
            </w:r>
            <w:r w:rsidRPr="00B8413C">
              <w:rPr>
                <w:lang w:val="it-IT"/>
              </w:rPr>
              <w:t>laborarea propunerii de proiect in vederea obtinerii acordului Consiliului de Administratie</w:t>
            </w:r>
            <w:r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55B3C175" w14:textId="12A03848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20 puncte</w:t>
            </w:r>
          </w:p>
        </w:tc>
        <w:tc>
          <w:tcPr>
            <w:tcW w:w="1558" w:type="dxa"/>
          </w:tcPr>
          <w:p w14:paraId="6C11936C" w14:textId="77777777" w:rsidR="00B8413C" w:rsidRDefault="00B8413C" w:rsidP="00453294">
            <w:pPr>
              <w:spacing w:after="240" w:line="276" w:lineRule="auto"/>
              <w:jc w:val="both"/>
              <w:rPr>
                <w:lang w:val="ro-RO"/>
              </w:rPr>
            </w:pPr>
          </w:p>
        </w:tc>
      </w:tr>
      <w:tr w:rsidR="003A2984" w14:paraId="23FF202D" w14:textId="77777777" w:rsidTr="001A5AFF">
        <w:tc>
          <w:tcPr>
            <w:tcW w:w="5949" w:type="dxa"/>
            <w:gridSpan w:val="2"/>
          </w:tcPr>
          <w:p w14:paraId="27732E7A" w14:textId="3A5D835F" w:rsidR="003A2984" w:rsidRDefault="003A2984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1843" w:type="dxa"/>
          </w:tcPr>
          <w:p w14:paraId="08CAD817" w14:textId="5FD9111B" w:rsidR="003A2984" w:rsidRDefault="003A2984" w:rsidP="00453294">
            <w:pPr>
              <w:spacing w:after="24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100 puncte</w:t>
            </w:r>
          </w:p>
        </w:tc>
        <w:tc>
          <w:tcPr>
            <w:tcW w:w="1558" w:type="dxa"/>
          </w:tcPr>
          <w:p w14:paraId="68D08EB2" w14:textId="77777777" w:rsidR="003A2984" w:rsidRDefault="003A2984" w:rsidP="00453294">
            <w:pPr>
              <w:spacing w:after="240" w:line="276" w:lineRule="auto"/>
              <w:jc w:val="both"/>
              <w:rPr>
                <w:lang w:val="ro-RO"/>
              </w:rPr>
            </w:pPr>
          </w:p>
        </w:tc>
      </w:tr>
    </w:tbl>
    <w:p w14:paraId="0BE3D1A5" w14:textId="25721965" w:rsidR="00E34B03" w:rsidRDefault="00E34B03" w:rsidP="00453294">
      <w:pPr>
        <w:spacing w:after="240" w:line="276" w:lineRule="auto"/>
        <w:ind w:firstLine="708"/>
        <w:jc w:val="both"/>
        <w:rPr>
          <w:lang w:val="ro-RO"/>
        </w:rPr>
      </w:pPr>
    </w:p>
    <w:p w14:paraId="2544F057" w14:textId="31E935BE" w:rsidR="003A2984" w:rsidRPr="00C3267F" w:rsidRDefault="003A2984" w:rsidP="00453294">
      <w:pPr>
        <w:spacing w:after="240" w:line="276" w:lineRule="auto"/>
        <w:ind w:firstLine="708"/>
        <w:jc w:val="both"/>
        <w:rPr>
          <w:lang w:val="ro-RO"/>
        </w:rPr>
      </w:pPr>
      <w:r>
        <w:rPr>
          <w:lang w:val="ro-RO"/>
        </w:rPr>
        <w:t>Pentru a fi admis un candidat trebuie sa acumuleze minim 50 de puncte</w:t>
      </w:r>
    </w:p>
    <w:p w14:paraId="3DEE515A" w14:textId="77777777" w:rsidR="00E34B03" w:rsidRPr="00C3267F" w:rsidRDefault="00E34B03" w:rsidP="00453294">
      <w:pPr>
        <w:spacing w:line="276" w:lineRule="auto"/>
        <w:jc w:val="center"/>
        <w:rPr>
          <w:b/>
          <w:bCs/>
          <w:lang w:val="ro-RO"/>
        </w:rPr>
      </w:pPr>
    </w:p>
    <w:p w14:paraId="7AB3BC30" w14:textId="2C0A2202" w:rsidR="00E34B03" w:rsidRDefault="00E34B03" w:rsidP="00453294">
      <w:pPr>
        <w:spacing w:line="276" w:lineRule="auto"/>
        <w:jc w:val="center"/>
        <w:rPr>
          <w:b/>
          <w:bCs/>
          <w:color w:val="0000CC"/>
          <w:lang w:val="ro-RO"/>
        </w:rPr>
      </w:pPr>
      <w:r w:rsidRPr="00C3267F">
        <w:rPr>
          <w:b/>
          <w:bCs/>
          <w:color w:val="0000CC"/>
          <w:lang w:val="ro-RO"/>
        </w:rPr>
        <w:t xml:space="preserve">Prezentul anunț a fost publicat pe pagina de internet a Institutului – Secțiunea “Concursuri”, de către Secretarul comisiei de concurs la data </w:t>
      </w:r>
      <w:r w:rsidRPr="00AF41E2">
        <w:rPr>
          <w:b/>
          <w:bCs/>
          <w:color w:val="0000CC"/>
          <w:lang w:val="ro-RO"/>
        </w:rPr>
        <w:t xml:space="preserve">de </w:t>
      </w:r>
      <w:r w:rsidR="00AF41E2">
        <w:rPr>
          <w:b/>
          <w:bCs/>
          <w:color w:val="0000CC"/>
          <w:lang w:val="ro-RO"/>
        </w:rPr>
        <w:t>02</w:t>
      </w:r>
      <w:r w:rsidRPr="00AF41E2">
        <w:rPr>
          <w:b/>
          <w:bCs/>
          <w:color w:val="0000CC"/>
          <w:lang w:val="ro-RO"/>
        </w:rPr>
        <w:t>.0</w:t>
      </w:r>
      <w:r w:rsidR="00AF41E2">
        <w:rPr>
          <w:b/>
          <w:bCs/>
          <w:color w:val="0000CC"/>
          <w:lang w:val="ro-RO"/>
        </w:rPr>
        <w:t>8</w:t>
      </w:r>
      <w:r w:rsidRPr="00AF41E2">
        <w:rPr>
          <w:b/>
          <w:bCs/>
          <w:color w:val="0000CC"/>
          <w:lang w:val="ro-RO"/>
        </w:rPr>
        <w:t>.2024</w:t>
      </w:r>
    </w:p>
    <w:p w14:paraId="7FBFA8E9" w14:textId="77777777" w:rsidR="000A34B6" w:rsidRDefault="000A34B6" w:rsidP="00453294">
      <w:pPr>
        <w:spacing w:line="276" w:lineRule="auto"/>
      </w:pPr>
    </w:p>
    <w:sectPr w:rsidR="000A34B6" w:rsidSect="002931B4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021"/>
    <w:multiLevelType w:val="hybridMultilevel"/>
    <w:tmpl w:val="305492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0105"/>
    <w:multiLevelType w:val="hybridMultilevel"/>
    <w:tmpl w:val="22F42C76"/>
    <w:lvl w:ilvl="0" w:tplc="28349D8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514D4F"/>
    <w:multiLevelType w:val="hybridMultilevel"/>
    <w:tmpl w:val="5F7A61A0"/>
    <w:lvl w:ilvl="0" w:tplc="953CA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B2446B"/>
    <w:multiLevelType w:val="hybridMultilevel"/>
    <w:tmpl w:val="8B7A6534"/>
    <w:lvl w:ilvl="0" w:tplc="B3A8C3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C6D2128A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278CD"/>
    <w:multiLevelType w:val="hybridMultilevel"/>
    <w:tmpl w:val="05AE3BB4"/>
    <w:lvl w:ilvl="0" w:tplc="4D2CF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FC6"/>
    <w:multiLevelType w:val="hybridMultilevel"/>
    <w:tmpl w:val="23E21F3C"/>
    <w:lvl w:ilvl="0" w:tplc="516CED7A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92" w:hanging="360"/>
      </w:pPr>
    </w:lvl>
    <w:lvl w:ilvl="2" w:tplc="0418001B" w:tentative="1">
      <w:start w:val="1"/>
      <w:numFmt w:val="lowerRoman"/>
      <w:lvlText w:val="%3."/>
      <w:lvlJc w:val="right"/>
      <w:pPr>
        <w:ind w:left="2212" w:hanging="180"/>
      </w:pPr>
    </w:lvl>
    <w:lvl w:ilvl="3" w:tplc="0418000F" w:tentative="1">
      <w:start w:val="1"/>
      <w:numFmt w:val="decimal"/>
      <w:lvlText w:val="%4."/>
      <w:lvlJc w:val="left"/>
      <w:pPr>
        <w:ind w:left="2932" w:hanging="360"/>
      </w:pPr>
    </w:lvl>
    <w:lvl w:ilvl="4" w:tplc="04180019" w:tentative="1">
      <w:start w:val="1"/>
      <w:numFmt w:val="lowerLetter"/>
      <w:lvlText w:val="%5."/>
      <w:lvlJc w:val="left"/>
      <w:pPr>
        <w:ind w:left="3652" w:hanging="360"/>
      </w:pPr>
    </w:lvl>
    <w:lvl w:ilvl="5" w:tplc="0418001B" w:tentative="1">
      <w:start w:val="1"/>
      <w:numFmt w:val="lowerRoman"/>
      <w:lvlText w:val="%6."/>
      <w:lvlJc w:val="right"/>
      <w:pPr>
        <w:ind w:left="4372" w:hanging="180"/>
      </w:pPr>
    </w:lvl>
    <w:lvl w:ilvl="6" w:tplc="0418000F" w:tentative="1">
      <w:start w:val="1"/>
      <w:numFmt w:val="decimal"/>
      <w:lvlText w:val="%7."/>
      <w:lvlJc w:val="left"/>
      <w:pPr>
        <w:ind w:left="5092" w:hanging="360"/>
      </w:pPr>
    </w:lvl>
    <w:lvl w:ilvl="7" w:tplc="04180019" w:tentative="1">
      <w:start w:val="1"/>
      <w:numFmt w:val="lowerLetter"/>
      <w:lvlText w:val="%8."/>
      <w:lvlJc w:val="left"/>
      <w:pPr>
        <w:ind w:left="5812" w:hanging="360"/>
      </w:pPr>
    </w:lvl>
    <w:lvl w:ilvl="8" w:tplc="0418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 w15:restartNumberingAfterBreak="0">
    <w:nsid w:val="297D6534"/>
    <w:multiLevelType w:val="hybridMultilevel"/>
    <w:tmpl w:val="8CF40012"/>
    <w:lvl w:ilvl="0" w:tplc="48763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130E32"/>
    <w:multiLevelType w:val="hybridMultilevel"/>
    <w:tmpl w:val="2BD4C2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B82D73"/>
    <w:multiLevelType w:val="hybridMultilevel"/>
    <w:tmpl w:val="BF56E96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E8535C"/>
    <w:multiLevelType w:val="hybridMultilevel"/>
    <w:tmpl w:val="7562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16D82"/>
    <w:multiLevelType w:val="hybridMultilevel"/>
    <w:tmpl w:val="C3A41CE6"/>
    <w:lvl w:ilvl="0" w:tplc="B3A8C3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D9A0C2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8000F">
      <w:start w:val="1"/>
      <w:numFmt w:val="decimal"/>
      <w:lvlText w:val="%3."/>
      <w:lvlJc w:val="left"/>
      <w:pPr>
        <w:ind w:left="2520" w:hanging="18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C57927"/>
    <w:multiLevelType w:val="hybridMultilevel"/>
    <w:tmpl w:val="BFF48C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94932"/>
    <w:multiLevelType w:val="hybridMultilevel"/>
    <w:tmpl w:val="7C50A9B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013FC0"/>
    <w:multiLevelType w:val="hybridMultilevel"/>
    <w:tmpl w:val="22F42C76"/>
    <w:lvl w:ilvl="0" w:tplc="28349D8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89E4719"/>
    <w:multiLevelType w:val="hybridMultilevel"/>
    <w:tmpl w:val="976EDFF8"/>
    <w:lvl w:ilvl="0" w:tplc="BD866286">
      <w:start w:val="1"/>
      <w:numFmt w:val="decimal"/>
      <w:lvlText w:val="%1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1" w:tplc="0D9A0C2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8000F">
      <w:start w:val="1"/>
      <w:numFmt w:val="decimal"/>
      <w:lvlText w:val="%3."/>
      <w:lvlJc w:val="left"/>
      <w:pPr>
        <w:ind w:left="2520" w:hanging="18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5C325C"/>
    <w:multiLevelType w:val="hybridMultilevel"/>
    <w:tmpl w:val="751888E2"/>
    <w:lvl w:ilvl="0" w:tplc="074643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B090BDB"/>
    <w:multiLevelType w:val="hybridMultilevel"/>
    <w:tmpl w:val="0E46DF44"/>
    <w:lvl w:ilvl="0" w:tplc="C6A4FDF4">
      <w:start w:val="2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8760DC"/>
    <w:multiLevelType w:val="hybridMultilevel"/>
    <w:tmpl w:val="A11C4C98"/>
    <w:lvl w:ilvl="0" w:tplc="D2CE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95D6E25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50AB6"/>
    <w:multiLevelType w:val="hybridMultilevel"/>
    <w:tmpl w:val="72E2D778"/>
    <w:lvl w:ilvl="0" w:tplc="F0A8097E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4332A2"/>
    <w:multiLevelType w:val="hybridMultilevel"/>
    <w:tmpl w:val="C4F693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A666B"/>
    <w:multiLevelType w:val="hybridMultilevel"/>
    <w:tmpl w:val="B7E8C3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BEB4430"/>
    <w:multiLevelType w:val="hybridMultilevel"/>
    <w:tmpl w:val="E592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20"/>
  </w:num>
  <w:num w:numId="9">
    <w:abstractNumId w:val="12"/>
  </w:num>
  <w:num w:numId="10">
    <w:abstractNumId w:val="2"/>
  </w:num>
  <w:num w:numId="11">
    <w:abstractNumId w:val="8"/>
  </w:num>
  <w:num w:numId="12">
    <w:abstractNumId w:val="16"/>
  </w:num>
  <w:num w:numId="13">
    <w:abstractNumId w:val="19"/>
  </w:num>
  <w:num w:numId="14">
    <w:abstractNumId w:val="3"/>
  </w:num>
  <w:num w:numId="15">
    <w:abstractNumId w:val="10"/>
  </w:num>
  <w:num w:numId="16">
    <w:abstractNumId w:val="15"/>
  </w:num>
  <w:num w:numId="17">
    <w:abstractNumId w:val="18"/>
  </w:num>
  <w:num w:numId="18">
    <w:abstractNumId w:val="6"/>
  </w:num>
  <w:num w:numId="19">
    <w:abstractNumId w:val="11"/>
  </w:num>
  <w:num w:numId="20">
    <w:abstractNumId w:val="4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03"/>
    <w:rsid w:val="00043EC7"/>
    <w:rsid w:val="000A34B6"/>
    <w:rsid w:val="002931B4"/>
    <w:rsid w:val="00295120"/>
    <w:rsid w:val="002B0BF1"/>
    <w:rsid w:val="003A2984"/>
    <w:rsid w:val="004246C3"/>
    <w:rsid w:val="00440D10"/>
    <w:rsid w:val="00445C4A"/>
    <w:rsid w:val="00453294"/>
    <w:rsid w:val="00525B8B"/>
    <w:rsid w:val="00565C5D"/>
    <w:rsid w:val="005746A5"/>
    <w:rsid w:val="00591F59"/>
    <w:rsid w:val="006E3AA0"/>
    <w:rsid w:val="007B1F6E"/>
    <w:rsid w:val="007E6A75"/>
    <w:rsid w:val="0087067C"/>
    <w:rsid w:val="00917ADE"/>
    <w:rsid w:val="009F5985"/>
    <w:rsid w:val="00A967FD"/>
    <w:rsid w:val="00AF41E2"/>
    <w:rsid w:val="00B52AD2"/>
    <w:rsid w:val="00B8413C"/>
    <w:rsid w:val="00BC76CC"/>
    <w:rsid w:val="00BE6696"/>
    <w:rsid w:val="00C92373"/>
    <w:rsid w:val="00CD3586"/>
    <w:rsid w:val="00D97161"/>
    <w:rsid w:val="00DC4C72"/>
    <w:rsid w:val="00E34B03"/>
    <w:rsid w:val="00E37EC4"/>
    <w:rsid w:val="00E670B5"/>
    <w:rsid w:val="00E82F5A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3556"/>
  <w15:chartTrackingRefBased/>
  <w15:docId w15:val="{10D0CBDB-BE84-4BFA-BA61-47893FD9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4B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0B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5C5D"/>
    <w:rPr>
      <w:color w:val="605E5C"/>
      <w:shd w:val="clear" w:color="auto" w:fill="E1DFDD"/>
    </w:rPr>
  </w:style>
  <w:style w:type="character" w:customStyle="1" w:styleId="Other">
    <w:name w:val="Other_"/>
    <w:basedOn w:val="DefaultParagraphFont"/>
    <w:link w:val="Other0"/>
    <w:rsid w:val="00CD3586"/>
    <w:rPr>
      <w:rFonts w:ascii="Trebuchet MS" w:eastAsia="Trebuchet MS" w:hAnsi="Trebuchet MS" w:cs="Trebuchet MS"/>
      <w:color w:val="0070C0"/>
    </w:rPr>
  </w:style>
  <w:style w:type="paragraph" w:customStyle="1" w:styleId="Other0">
    <w:name w:val="Other"/>
    <w:basedOn w:val="Normal"/>
    <w:link w:val="Other"/>
    <w:rsid w:val="00CD3586"/>
    <w:pPr>
      <w:widowControl w:val="0"/>
      <w:spacing w:after="100"/>
    </w:pPr>
    <w:rPr>
      <w:rFonts w:ascii="Trebuchet MS" w:eastAsia="Trebuchet MS" w:hAnsi="Trebuchet MS" w:cs="Trebuchet MS"/>
      <w:color w:val="0070C0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59"/>
    <w:rsid w:val="00B8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rin@icmpp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oni@icmp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arin@icmpp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Marin</dc:creator>
  <cp:keywords/>
  <dc:description/>
  <cp:lastModifiedBy>Luminita Marin</cp:lastModifiedBy>
  <cp:revision>2</cp:revision>
  <dcterms:created xsi:type="dcterms:W3CDTF">2024-08-04T07:16:00Z</dcterms:created>
  <dcterms:modified xsi:type="dcterms:W3CDTF">2024-08-04T07:16:00Z</dcterms:modified>
</cp:coreProperties>
</file>